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FC1" w:rsidRDefault="005B5FC1" w:rsidP="0017192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9251950" cy="6936881"/>
            <wp:effectExtent l="0" t="0" r="6350" b="0"/>
            <wp:docPr id="1" name="Рисунок 1" descr="C:\Users\Комп\AppData\Local\Microsoft\Windows\INetCache\Content.Word\16668657431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\AppData\Local\Microsoft\Windows\INetCache\Content.Word\166686574316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МБОУ «</w:t>
      </w:r>
      <w:proofErr w:type="spellStart"/>
      <w:r>
        <w:rPr>
          <w:rFonts w:ascii="Times New Roman" w:hAnsi="Times New Roman"/>
          <w:b/>
          <w:sz w:val="24"/>
          <w:szCs w:val="24"/>
        </w:rPr>
        <w:t>Деушевская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основная общеобразовательная школа» </w:t>
      </w:r>
      <w:proofErr w:type="spellStart"/>
      <w:r>
        <w:rPr>
          <w:rFonts w:ascii="Times New Roman" w:hAnsi="Times New Roman"/>
          <w:b/>
          <w:sz w:val="24"/>
          <w:szCs w:val="24"/>
        </w:rPr>
        <w:t>Апастовского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муниципального района                                        Республики Татарстан</w:t>
      </w:r>
    </w:p>
    <w:tbl>
      <w:tblPr>
        <w:tblpPr w:leftFromText="180" w:rightFromText="180" w:bottomFromText="200" w:vertAnchor="text" w:horzAnchor="margin" w:tblpY="318"/>
        <w:tblW w:w="14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9"/>
        <w:gridCol w:w="4710"/>
        <w:gridCol w:w="4959"/>
      </w:tblGrid>
      <w:tr w:rsidR="00171929" w:rsidTr="00171929">
        <w:trPr>
          <w:trHeight w:val="2253"/>
        </w:trPr>
        <w:tc>
          <w:tcPr>
            <w:tcW w:w="5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Рассмотрено на заседании 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ШМО учителей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естественно-научного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цикла </w:t>
            </w:r>
          </w:p>
          <w:p w:rsidR="00171929" w:rsidRDefault="00B62210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</w:t>
            </w:r>
            <w:r w:rsidR="00F65D8A">
              <w:rPr>
                <w:rFonts w:ascii="Times New Roman" w:hAnsi="Times New Roman"/>
                <w:sz w:val="24"/>
                <w:szCs w:val="24"/>
              </w:rPr>
              <w:t>окол №____ от _____________</w:t>
            </w:r>
            <w:r w:rsidR="00164C2C">
              <w:rPr>
                <w:rFonts w:ascii="Times New Roman" w:hAnsi="Times New Roman"/>
                <w:sz w:val="24"/>
                <w:szCs w:val="24"/>
              </w:rPr>
              <w:t xml:space="preserve"> 2022</w:t>
            </w:r>
            <w:r w:rsidR="00171929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Л.Р.Залялиева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4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Согласовано 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Заместитель директора по УВР 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 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Л.Р.Залялиева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</w:tc>
        <w:tc>
          <w:tcPr>
            <w:tcW w:w="4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Утверждаю 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Директор школы </w:t>
            </w:r>
          </w:p>
          <w:p w:rsidR="00171929" w:rsidRDefault="00171929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Л.С.Сабирова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</w:p>
          <w:p w:rsidR="00171929" w:rsidRDefault="00B62210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</w:t>
            </w:r>
            <w:r w:rsidR="00F65D8A">
              <w:rPr>
                <w:rFonts w:ascii="Times New Roman" w:hAnsi="Times New Roman"/>
                <w:sz w:val="24"/>
                <w:szCs w:val="24"/>
              </w:rPr>
              <w:t>аз № ___  от ___________</w:t>
            </w:r>
            <w:r w:rsidR="00164C2C">
              <w:rPr>
                <w:rFonts w:ascii="Times New Roman" w:hAnsi="Times New Roman"/>
                <w:sz w:val="24"/>
                <w:szCs w:val="24"/>
              </w:rPr>
              <w:t xml:space="preserve">   2022</w:t>
            </w:r>
            <w:r w:rsidR="0017192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</w:p>
    <w:p w:rsidR="00171929" w:rsidRDefault="00171929" w:rsidP="00171929">
      <w:pPr>
        <w:rPr>
          <w:rFonts w:ascii="Times New Roman" w:hAnsi="Times New Roman"/>
          <w:sz w:val="24"/>
          <w:szCs w:val="24"/>
        </w:rPr>
      </w:pPr>
    </w:p>
    <w:p w:rsidR="00171929" w:rsidRDefault="00171929" w:rsidP="0017192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РАБОЧАЯ ПРОГРАММА</w:t>
      </w:r>
    </w:p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  учебному предмету «Обществознание»  </w:t>
      </w:r>
    </w:p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</w:t>
      </w:r>
      <w:r w:rsidR="00164C2C">
        <w:rPr>
          <w:rFonts w:ascii="Times New Roman" w:hAnsi="Times New Roman"/>
          <w:b/>
          <w:sz w:val="24"/>
          <w:szCs w:val="24"/>
        </w:rPr>
        <w:t>ого общего образования для 6</w:t>
      </w:r>
      <w:r w:rsidR="00F26DB5">
        <w:rPr>
          <w:rFonts w:ascii="Times New Roman" w:hAnsi="Times New Roman"/>
          <w:b/>
          <w:sz w:val="24"/>
          <w:szCs w:val="24"/>
        </w:rPr>
        <w:t xml:space="preserve"> – 9</w:t>
      </w:r>
      <w:r>
        <w:rPr>
          <w:rFonts w:ascii="Times New Roman" w:hAnsi="Times New Roman"/>
          <w:b/>
          <w:sz w:val="24"/>
          <w:szCs w:val="24"/>
        </w:rPr>
        <w:t xml:space="preserve">  классов</w:t>
      </w:r>
    </w:p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базового уровня</w:t>
      </w:r>
    </w:p>
    <w:p w:rsidR="00171929" w:rsidRDefault="00171929" w:rsidP="00171929">
      <w:pPr>
        <w:ind w:left="-14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учителя обществознания</w:t>
      </w:r>
      <w:r w:rsidR="00F26DB5">
        <w:rPr>
          <w:rFonts w:ascii="Times New Roman" w:hAnsi="Times New Roman"/>
          <w:b/>
          <w:sz w:val="24"/>
          <w:szCs w:val="24"/>
        </w:rPr>
        <w:t xml:space="preserve">  1 кв. категории</w:t>
      </w:r>
    </w:p>
    <w:p w:rsidR="00171929" w:rsidRDefault="00171929" w:rsidP="00171929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Нуруллиной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Лилии </w:t>
      </w:r>
      <w:proofErr w:type="spellStart"/>
      <w:r>
        <w:rPr>
          <w:rFonts w:ascii="Times New Roman" w:hAnsi="Times New Roman"/>
          <w:b/>
          <w:sz w:val="24"/>
          <w:szCs w:val="24"/>
        </w:rPr>
        <w:t>Раифовны</w:t>
      </w:r>
      <w:proofErr w:type="spellEnd"/>
    </w:p>
    <w:p w:rsidR="00171929" w:rsidRDefault="00171929" w:rsidP="00171929">
      <w:pPr>
        <w:jc w:val="right"/>
        <w:rPr>
          <w:rFonts w:ascii="Times New Roman" w:hAnsi="Times New Roman"/>
          <w:sz w:val="24"/>
          <w:szCs w:val="24"/>
        </w:rPr>
      </w:pPr>
    </w:p>
    <w:p w:rsidR="00171929" w:rsidRDefault="00171929" w:rsidP="00171929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Рассмотрено на заседании педагогического совета </w:t>
      </w:r>
    </w:p>
    <w:p w:rsidR="00171929" w:rsidRDefault="00B62210" w:rsidP="00171929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проток</w:t>
      </w:r>
      <w:r w:rsidR="00F65D8A">
        <w:rPr>
          <w:rFonts w:ascii="Times New Roman" w:hAnsi="Times New Roman"/>
          <w:sz w:val="24"/>
          <w:szCs w:val="24"/>
        </w:rPr>
        <w:t>ол №_____ от _________________</w:t>
      </w:r>
      <w:r w:rsidR="00164C2C">
        <w:rPr>
          <w:rFonts w:ascii="Times New Roman" w:hAnsi="Times New Roman"/>
          <w:sz w:val="24"/>
          <w:szCs w:val="24"/>
        </w:rPr>
        <w:t xml:space="preserve"> 2022</w:t>
      </w:r>
      <w:r w:rsidR="00171929">
        <w:rPr>
          <w:rFonts w:ascii="Times New Roman" w:hAnsi="Times New Roman"/>
          <w:sz w:val="24"/>
          <w:szCs w:val="24"/>
        </w:rPr>
        <w:t>года</w:t>
      </w:r>
    </w:p>
    <w:p w:rsidR="00171929" w:rsidRDefault="00171929" w:rsidP="00171929">
      <w:pPr>
        <w:jc w:val="center"/>
        <w:rPr>
          <w:rFonts w:ascii="Times New Roman" w:hAnsi="Times New Roman"/>
          <w:sz w:val="24"/>
          <w:szCs w:val="24"/>
        </w:rPr>
      </w:pPr>
    </w:p>
    <w:p w:rsidR="00171929" w:rsidRDefault="00164C2C" w:rsidP="00164C2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</w:t>
      </w:r>
      <w:r w:rsidR="00D359D4">
        <w:rPr>
          <w:rFonts w:ascii="Times New Roman" w:hAnsi="Times New Roman"/>
          <w:sz w:val="24"/>
          <w:szCs w:val="24"/>
        </w:rPr>
        <w:t xml:space="preserve"> </w:t>
      </w:r>
      <w:r w:rsidR="00F26DB5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2023</w:t>
      </w:r>
      <w:r w:rsidR="0017192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171929">
        <w:rPr>
          <w:rFonts w:ascii="Times New Roman" w:hAnsi="Times New Roman"/>
          <w:sz w:val="24"/>
          <w:szCs w:val="24"/>
        </w:rPr>
        <w:t>уч</w:t>
      </w:r>
      <w:proofErr w:type="gramStart"/>
      <w:r w:rsidR="00171929">
        <w:rPr>
          <w:rFonts w:ascii="Times New Roman" w:hAnsi="Times New Roman"/>
          <w:sz w:val="24"/>
          <w:szCs w:val="24"/>
        </w:rPr>
        <w:t>.г</w:t>
      </w:r>
      <w:proofErr w:type="gramEnd"/>
      <w:r w:rsidR="00171929">
        <w:rPr>
          <w:rFonts w:ascii="Times New Roman" w:hAnsi="Times New Roman"/>
          <w:sz w:val="24"/>
          <w:szCs w:val="24"/>
        </w:rPr>
        <w:t>од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171929" w:rsidRDefault="00171929" w:rsidP="00171929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171929" w:rsidRDefault="00171929" w:rsidP="00171929">
      <w:pPr>
        <w:pStyle w:val="a3"/>
        <w:numPr>
          <w:ilvl w:val="0"/>
          <w:numId w:val="5"/>
        </w:num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D0727A">
        <w:rPr>
          <w:rFonts w:ascii="Times New Roman" w:hAnsi="Times New Roman"/>
          <w:b/>
          <w:sz w:val="24"/>
          <w:szCs w:val="24"/>
        </w:rPr>
        <w:t>Планируемы результаты</w:t>
      </w:r>
    </w:p>
    <w:p w:rsidR="00171929" w:rsidRPr="00594662" w:rsidRDefault="00171929" w:rsidP="00171929">
      <w:pPr>
        <w:pStyle w:val="a3"/>
        <w:spacing w:line="240" w:lineRule="auto"/>
        <w:rPr>
          <w:rFonts w:ascii="Times New Roman" w:hAnsi="Times New Roman"/>
          <w:b/>
          <w:sz w:val="24"/>
          <w:szCs w:val="24"/>
        </w:rPr>
      </w:pPr>
      <w:r w:rsidRPr="00594662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05D86">
        <w:rPr>
          <w:rFonts w:ascii="Times New Roman" w:hAnsi="Times New Roman"/>
          <w:sz w:val="24"/>
          <w:szCs w:val="24"/>
        </w:rPr>
        <w:t>использовать знания о биологическом и социальном в человеке для характеристики его природы;</w:t>
      </w:r>
      <w:proofErr w:type="gramEnd"/>
    </w:p>
    <w:p w:rsidR="00171929" w:rsidRPr="00505D86" w:rsidRDefault="00171929" w:rsidP="00171929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основные возрастные периоды жизни человека, особенности подросткового возраста;</w:t>
      </w:r>
    </w:p>
    <w:p w:rsidR="00171929" w:rsidRPr="00505D86" w:rsidRDefault="00171929" w:rsidP="00171929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в модельных и реальных ситуациях выделять сущностные характеристики и основные виды деятельности людей, объяснять роль мотивов в деятельности человека;</w:t>
      </w:r>
    </w:p>
    <w:p w:rsidR="00171929" w:rsidRPr="00505D86" w:rsidRDefault="00171929" w:rsidP="00171929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и иллюстрировать конкретными примерами группы потребностей человека;</w:t>
      </w:r>
    </w:p>
    <w:p w:rsidR="00171929" w:rsidRPr="00505D86" w:rsidRDefault="00171929" w:rsidP="00171929">
      <w:pPr>
        <w:numPr>
          <w:ilvl w:val="0"/>
          <w:numId w:val="23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приводить примеры основных видов деятельности человека;</w:t>
      </w:r>
    </w:p>
    <w:p w:rsidR="00171929" w:rsidRPr="00505D86" w:rsidRDefault="00171929" w:rsidP="00171929">
      <w:pPr>
        <w:numPr>
          <w:ilvl w:val="0"/>
          <w:numId w:val="23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выполнять несложные практические задания по анализу ситуаций, связанных с различными способами разрешения межличностных конфликтов; выражать собственное отношение к различным способам разрешения межличностных конфликтов.</w:t>
      </w:r>
    </w:p>
    <w:p w:rsidR="00171929" w:rsidRPr="00505D86" w:rsidRDefault="00171929" w:rsidP="00171929">
      <w:pPr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выполнять несложные практические задания, основанные на ситуациях, связанных с деятельностью человека;</w:t>
      </w:r>
    </w:p>
    <w:p w:rsidR="00171929" w:rsidRPr="00505D86" w:rsidRDefault="00171929" w:rsidP="00171929">
      <w:pPr>
        <w:numPr>
          <w:ilvl w:val="0"/>
          <w:numId w:val="6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оценивать роль деятельности в жизни человека и общества;</w:t>
      </w:r>
    </w:p>
    <w:p w:rsidR="00171929" w:rsidRPr="00505D86" w:rsidRDefault="00171929" w:rsidP="00171929">
      <w:pPr>
        <w:numPr>
          <w:ilvl w:val="0"/>
          <w:numId w:val="6"/>
        </w:numPr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оценивать последствия удовлетворения мнимых потребностей, на примерах показывать опасность удовлетворения мнимых потребностей, угрожающих здоровью;</w:t>
      </w:r>
    </w:p>
    <w:p w:rsidR="00171929" w:rsidRPr="00505D86" w:rsidRDefault="00171929" w:rsidP="00171929">
      <w:pPr>
        <w:numPr>
          <w:ilvl w:val="0"/>
          <w:numId w:val="6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при характеристике межличностных конфликтов;</w:t>
      </w:r>
    </w:p>
    <w:p w:rsidR="00171929" w:rsidRPr="00505D86" w:rsidRDefault="00171929" w:rsidP="00171929">
      <w:pPr>
        <w:numPr>
          <w:ilvl w:val="0"/>
          <w:numId w:val="6"/>
        </w:numPr>
        <w:shd w:val="clear" w:color="auto" w:fill="FFFFFF"/>
        <w:tabs>
          <w:tab w:val="left" w:pos="993"/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моделировать возможные последствия позитивного и негативного воздействия группы на человека, делать выводы.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Общество</w:t>
      </w:r>
    </w:p>
    <w:p w:rsidR="00171929" w:rsidRPr="00505D86" w:rsidRDefault="00171929" w:rsidP="00171929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демонстрировать на примерах взаимосвязь природы и общества, раскрывать роль природы в жизни человека;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распознавать на основе приведенных данных основные типы обществ;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движение от одних форм общественной жизни к другим; оценивать социальные явления с позиций общественного прогресса;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различать экономические, социальные, политические, культурные явления и процессы общественной жизни;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выполнять несложные познавательные и практические задания, основанные на ситуациях жизнедеятельности человека в разных сферах общества;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экологический кризис как глобальную проблему человечества, раскрывать причины экологического кризиса;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на основе полученных знаний выбирать в предлагаемых модельных ситуациях и осуществлять на практике экологически рациональное поведение;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 xml:space="preserve">раскрывать влияние современных средств массовой коммуникации на общество и личность; </w:t>
      </w:r>
    </w:p>
    <w:p w:rsidR="00171929" w:rsidRPr="00505D86" w:rsidRDefault="00171929" w:rsidP="00171929">
      <w:pPr>
        <w:numPr>
          <w:ilvl w:val="0"/>
          <w:numId w:val="7"/>
        </w:numPr>
        <w:shd w:val="clear" w:color="auto" w:fill="FFFFFF"/>
        <w:tabs>
          <w:tab w:val="left" w:pos="20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конкретизировать примерами опасность международного терроризма.</w:t>
      </w:r>
    </w:p>
    <w:p w:rsidR="00171929" w:rsidRPr="00505D86" w:rsidRDefault="00171929" w:rsidP="00171929">
      <w:pPr>
        <w:shd w:val="clear" w:color="auto" w:fill="FFFFFF"/>
        <w:tabs>
          <w:tab w:val="left" w:pos="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8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lastRenderedPageBreak/>
        <w:t>наблюдать и характеризовать явления и события, происходящие в различных сферах общественной жизни;</w:t>
      </w:r>
    </w:p>
    <w:p w:rsidR="00171929" w:rsidRPr="00505D86" w:rsidRDefault="00171929" w:rsidP="00171929">
      <w:pPr>
        <w:numPr>
          <w:ilvl w:val="0"/>
          <w:numId w:val="8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выявлять причинно-следственные связи общественных явлений и характеризовать основные направления общественного развития;</w:t>
      </w:r>
    </w:p>
    <w:p w:rsidR="00171929" w:rsidRPr="00505D86" w:rsidRDefault="00171929" w:rsidP="00171929">
      <w:pPr>
        <w:numPr>
          <w:ilvl w:val="0"/>
          <w:numId w:val="8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осознанно содействовать защите природы.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171929" w:rsidRPr="00505D86" w:rsidRDefault="00171929" w:rsidP="00171929">
      <w:pPr>
        <w:shd w:val="clear" w:color="auto" w:fill="FFFFFF"/>
        <w:tabs>
          <w:tab w:val="left" w:pos="102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раскрывать роль социальных норм как регуляторов общественной жизни и поведения человека;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различать отдельные виды социальных норм;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основные нормы морали;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критически осмысливать информацию морально-нравственного характера, полученную из разнообразных источников, систематизировать, анализировать полученные данные; применять полученную информацию для определения собственной позиции, для соотнесения своего поведения и поступков других людей с нравственными ценностями;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раскрывать сущность патриотизма, гражданственности; приводить примеры проявления этих качеств из истории и жизни современного общества;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специфику норм права;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сравнивать нормы морали и права, выявлять их общие черты и особенности;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раскрывать сущность процесса социализации личности;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объяснять причины отклоняющегося поведения;</w:t>
      </w:r>
    </w:p>
    <w:p w:rsidR="00171929" w:rsidRPr="00505D86" w:rsidRDefault="00171929" w:rsidP="00171929">
      <w:pPr>
        <w:numPr>
          <w:ilvl w:val="0"/>
          <w:numId w:val="9"/>
        </w:numPr>
        <w:shd w:val="clear" w:color="auto" w:fill="FFFFFF"/>
        <w:tabs>
          <w:tab w:val="left" w:pos="102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описывать негативные последствия наиболее опасных форм отклоняющегося поведения.</w:t>
      </w:r>
    </w:p>
    <w:p w:rsidR="00171929" w:rsidRPr="00505D86" w:rsidRDefault="00171929" w:rsidP="0017192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 общества и человека;</w:t>
      </w:r>
    </w:p>
    <w:p w:rsidR="00171929" w:rsidRPr="00505D86" w:rsidRDefault="00171929" w:rsidP="00171929">
      <w:pPr>
        <w:numPr>
          <w:ilvl w:val="0"/>
          <w:numId w:val="1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оценивать социальную значимость здорового образа жизни.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Сфера духовной культуры</w:t>
      </w:r>
    </w:p>
    <w:p w:rsidR="00171929" w:rsidRPr="00505D86" w:rsidRDefault="00171929" w:rsidP="0017192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развитие отдельных областей и форм культуры, выражать свое мнение о явлениях культуры;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явления духовной культуры;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причины возрастания роли науки в современном мире;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оценивать роль образования в современном обществе;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различать уровни общего образования в России;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находить и извлекать социальную информацию о достижениях и проблемах развития культуры из адаптированных источников различного типа;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духовные ценности российского народа и выражать собственное отношение к ним;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необходимость непрерывного образования в современных условиях;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учитывать общественные потребности при выборе направления своей будущей профессиональной деятельности;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lastRenderedPageBreak/>
        <w:t>раскрывать роль религии в современном обществе;</w:t>
      </w:r>
    </w:p>
    <w:p w:rsidR="00171929" w:rsidRPr="00505D86" w:rsidRDefault="00171929" w:rsidP="00171929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особенности искусства как формы духовной культуры</w:t>
      </w: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.</w:t>
      </w:r>
    </w:p>
    <w:p w:rsidR="00171929" w:rsidRPr="00505D86" w:rsidRDefault="00171929" w:rsidP="00171929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описывать процессы создания, сохранения, трансляции и усвоения достижений культуры;</w:t>
      </w:r>
    </w:p>
    <w:p w:rsidR="00171929" w:rsidRPr="00505D86" w:rsidRDefault="00171929" w:rsidP="00171929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характеризовать основные направления развития отечественной культуры в современных условиях;</w:t>
      </w:r>
    </w:p>
    <w:p w:rsidR="00171929" w:rsidRPr="00505D86" w:rsidRDefault="00171929" w:rsidP="00171929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критически воспринимать сообщения и рекламу в СМИ и Интернете о таких направлениях массовой культуры, как шоу-бизнес и мода.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Социальная сфера</w:t>
      </w:r>
    </w:p>
    <w:p w:rsidR="00171929" w:rsidRPr="00505D86" w:rsidRDefault="00171929" w:rsidP="00171929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социальную структуру в обществах разного типа, характеризовать основные социальные общности и группы;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взаимодействие социальных общностей и групп;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ведущие направления социальной политики Российского государства;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выделять параметры, определяющие социальный статус личности;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приводить примеры предписанных и достигаемых статусов;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описывать основные социальные роли подростка;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конкретизировать примерами процесс социальной мобильности;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межнациональные отношения в современном мире;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объяснять причины межнациональных конфликтов и основные пути их разрешения; 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характеризовать, раскрывать на конкретных примерах основные функции семьи в обществе;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раскрывать основные роли членов семьи; 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основные слагаемые здорового образа жизни; осознанно выбирать верные критерии для оценки безопасных условий жизни;</w:t>
      </w:r>
    </w:p>
    <w:p w:rsidR="00171929" w:rsidRPr="00505D86" w:rsidRDefault="00171929" w:rsidP="00171929">
      <w:pPr>
        <w:numPr>
          <w:ilvl w:val="0"/>
          <w:numId w:val="13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конфликтов. Выражать собственное отношение к различным способам разрешения семейных конфликтов.</w:t>
      </w:r>
    </w:p>
    <w:p w:rsidR="00171929" w:rsidRPr="00505D86" w:rsidRDefault="00171929" w:rsidP="00171929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14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раскрывать понятия «равенство» и «социальная справедливость» с позиций историзма;</w:t>
      </w:r>
    </w:p>
    <w:p w:rsidR="00171929" w:rsidRPr="00505D86" w:rsidRDefault="00171929" w:rsidP="00171929">
      <w:pPr>
        <w:numPr>
          <w:ilvl w:val="0"/>
          <w:numId w:val="14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выражать и обосновывать собственную позицию по актуальным проблемам молодежи;</w:t>
      </w:r>
    </w:p>
    <w:p w:rsidR="00171929" w:rsidRPr="00505D86" w:rsidRDefault="00171929" w:rsidP="00171929">
      <w:pPr>
        <w:numPr>
          <w:ilvl w:val="0"/>
          <w:numId w:val="14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выполнять несложные практические задания по анализу ситуаций, связанных с различными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171929" w:rsidRPr="00505D86" w:rsidRDefault="00171929" w:rsidP="00171929">
      <w:pPr>
        <w:numPr>
          <w:ilvl w:val="0"/>
          <w:numId w:val="14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формировать положительное отношение к необходимости соблюдать здоровый образ жизни; корректировать собственное поведение в соответствии с требованиями безопасности жизнедеятельности;</w:t>
      </w:r>
    </w:p>
    <w:p w:rsidR="00171929" w:rsidRPr="00505D86" w:rsidRDefault="00171929" w:rsidP="00171929">
      <w:pPr>
        <w:numPr>
          <w:ilvl w:val="0"/>
          <w:numId w:val="14"/>
        </w:numPr>
        <w:shd w:val="clear" w:color="auto" w:fill="FFFFFF"/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использовать элементы причинно-следственного анализа при характеристике семейных конфликтов;</w:t>
      </w:r>
    </w:p>
    <w:p w:rsidR="00171929" w:rsidRPr="00505D86" w:rsidRDefault="00171929" w:rsidP="00171929">
      <w:pPr>
        <w:numPr>
          <w:ilvl w:val="0"/>
          <w:numId w:val="14"/>
        </w:numPr>
        <w:tabs>
          <w:tab w:val="left" w:pos="1027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находить и извлекать социальную информацию о государственной семейной политике из адаптированных источников различного типа</w:t>
      </w:r>
      <w:r w:rsidRPr="00505D86"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  <w:t>.</w:t>
      </w:r>
    </w:p>
    <w:p w:rsidR="00171929" w:rsidRPr="00505D86" w:rsidRDefault="00171929" w:rsidP="00171929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lastRenderedPageBreak/>
        <w:t>Политическая сфера жизни общества</w:t>
      </w:r>
    </w:p>
    <w:p w:rsidR="00171929" w:rsidRPr="00505D86" w:rsidRDefault="00171929" w:rsidP="00171929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объяснять роль политики в жизни общества;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различать и сравнивать различные формы правления, иллюстрировать их примерами;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давать характеристику формам государственно-территориального устройства;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различать различные типы политических режимов, раскрывать их основные признаки;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раскрывать на конкретных примерах основные черты и принципы демократии;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называть признаки политической партии, раскрывать их на конкретных примерах;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различные формы участия граждан в политической жизни.</w:t>
      </w:r>
    </w:p>
    <w:p w:rsidR="00171929" w:rsidRPr="00505D86" w:rsidRDefault="00171929" w:rsidP="00171929">
      <w:pPr>
        <w:tabs>
          <w:tab w:val="left" w:pos="102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 xml:space="preserve">Выпускник получит возможность научиться: </w:t>
      </w:r>
    </w:p>
    <w:p w:rsidR="00171929" w:rsidRPr="00505D86" w:rsidRDefault="00171929" w:rsidP="00171929">
      <w:pPr>
        <w:numPr>
          <w:ilvl w:val="0"/>
          <w:numId w:val="15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осознавать значение гражданской активности и патриотической позиции в укреплении нашего государства;</w:t>
      </w:r>
    </w:p>
    <w:p w:rsidR="00171929" w:rsidRPr="00505D86" w:rsidRDefault="00171929" w:rsidP="00171929">
      <w:pPr>
        <w:numPr>
          <w:ilvl w:val="0"/>
          <w:numId w:val="16"/>
        </w:numPr>
        <w:tabs>
          <w:tab w:val="left" w:pos="1027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соотносить различные оценки политических событий и процессов и делать обоснованные выводы.</w:t>
      </w:r>
    </w:p>
    <w:p w:rsidR="00171929" w:rsidRPr="00505D86" w:rsidRDefault="00171929" w:rsidP="00171929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Гражданин и государство</w:t>
      </w:r>
    </w:p>
    <w:p w:rsidR="00171929" w:rsidRPr="00505D86" w:rsidRDefault="00171929" w:rsidP="00171929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государственное устройство Российской Федерации, называть органы государственной власти страны, описывать их полномочия и компетенцию;</w:t>
      </w:r>
    </w:p>
    <w:p w:rsidR="00171929" w:rsidRPr="00505D86" w:rsidRDefault="00171929" w:rsidP="00171929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порядок формирования органов государственной власти РФ;</w:t>
      </w:r>
    </w:p>
    <w:p w:rsidR="00171929" w:rsidRPr="00505D86" w:rsidRDefault="00171929" w:rsidP="00171929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раскрывать достижения российского народа;</w:t>
      </w:r>
    </w:p>
    <w:p w:rsidR="00171929" w:rsidRPr="00505D86" w:rsidRDefault="00171929" w:rsidP="00171929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объяснять и конкретизировать примерами смысл понятия «гражданство»;</w:t>
      </w:r>
    </w:p>
    <w:p w:rsidR="00171929" w:rsidRPr="00505D86" w:rsidRDefault="00171929" w:rsidP="00171929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называть и иллюстрировать примерами основные права и свободы граждан, гарантированные Конституцией РФ;</w:t>
      </w:r>
    </w:p>
    <w:p w:rsidR="00171929" w:rsidRPr="00505D86" w:rsidRDefault="00171929" w:rsidP="00171929">
      <w:pPr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осознавать значение патриотической позиции в укреплении нашего государства;</w:t>
      </w:r>
    </w:p>
    <w:p w:rsidR="00171929" w:rsidRPr="00505D86" w:rsidRDefault="00171929" w:rsidP="00171929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>характеризовать конституционные обязанности гражданина.</w:t>
      </w:r>
    </w:p>
    <w:p w:rsidR="00171929" w:rsidRPr="00505D86" w:rsidRDefault="00171929" w:rsidP="00171929">
      <w:pPr>
        <w:tabs>
          <w:tab w:val="left" w:pos="1200"/>
        </w:tabs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2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аргументированно обосновывать влияние происходящих в обществе изменений на положение России в мире;</w:t>
      </w:r>
    </w:p>
    <w:p w:rsidR="00171929" w:rsidRPr="00505D86" w:rsidRDefault="00171929" w:rsidP="00171929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Cs/>
          <w:i/>
          <w:sz w:val="24"/>
          <w:szCs w:val="24"/>
          <w:shd w:val="clear" w:color="auto" w:fill="FFFFFF"/>
        </w:rPr>
        <w:t>использовать знания и умения для формирования способности уважать права других людей, выполнять свои обязанности гражданина РФ</w:t>
      </w:r>
      <w:r w:rsidRPr="00505D86">
        <w:rPr>
          <w:rFonts w:ascii="Times New Roman" w:hAnsi="Times New Roman"/>
          <w:b/>
          <w:bCs/>
          <w:i/>
          <w:sz w:val="24"/>
          <w:szCs w:val="24"/>
          <w:shd w:val="clear" w:color="auto" w:fill="FFFFFF"/>
        </w:rPr>
        <w:t>.</w:t>
      </w:r>
    </w:p>
    <w:p w:rsidR="00171929" w:rsidRPr="00505D86" w:rsidRDefault="00171929" w:rsidP="00171929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171929" w:rsidRPr="00505D86" w:rsidRDefault="00171929" w:rsidP="00171929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систему российского законодательства;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раскрывать особенности гражданской дееспособности несовершеннолетних;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гражданские правоотношения;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раскрывать смысл права на труд;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объяснять роль трудового договора;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разъяснять на примерах особенности положения несовершеннолетних в трудовых отношениях;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права и обязанности супругов, родителей, детей;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lastRenderedPageBreak/>
        <w:t>характеризовать особенности уголовного права и уголовных правоотношений;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конкретизировать примерами виды преступлений и наказания за них;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специфику уголовной ответственности несовершеннолетних;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раскрывать связь права на образование и обязанности получить образование;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анализировать несложные практические ситуации, связанные с гражданскими, семейными, трудовыми правоотношениями; в предлагаемых модельных ситуациях определять признаки правонарушения, проступка, преступления;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исследовать несложные практические ситуации, связанные с защитой прав и интересов детей, оставшихся без попечения родителей;</w:t>
      </w:r>
    </w:p>
    <w:p w:rsidR="00171929" w:rsidRPr="00505D86" w:rsidRDefault="00171929" w:rsidP="00171929">
      <w:pPr>
        <w:numPr>
          <w:ilvl w:val="0"/>
          <w:numId w:val="18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применять полученную информацию для соотнесения собственного поведения и поступков других людей с нормами поведения, установленными законом</w:t>
      </w:r>
      <w:r w:rsidRPr="00505D86">
        <w:rPr>
          <w:rFonts w:ascii="Times New Roman" w:hAnsi="Times New Roman"/>
          <w:sz w:val="24"/>
          <w:szCs w:val="24"/>
        </w:rPr>
        <w:t>.</w:t>
      </w:r>
    </w:p>
    <w:p w:rsidR="00171929" w:rsidRPr="00505D86" w:rsidRDefault="00171929" w:rsidP="00171929">
      <w:pPr>
        <w:tabs>
          <w:tab w:val="left" w:pos="99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19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171929" w:rsidRPr="00505D86" w:rsidRDefault="00171929" w:rsidP="00171929">
      <w:pPr>
        <w:numPr>
          <w:ilvl w:val="0"/>
          <w:numId w:val="19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оценивать сущность и значение правопорядка и законности, собственный возможный вклад в их становление и развитие;</w:t>
      </w:r>
    </w:p>
    <w:p w:rsidR="00171929" w:rsidRPr="00505D86" w:rsidRDefault="00171929" w:rsidP="00171929">
      <w:pPr>
        <w:numPr>
          <w:ilvl w:val="0"/>
          <w:numId w:val="19"/>
        </w:numPr>
        <w:tabs>
          <w:tab w:val="left" w:pos="994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осознанно содействовать защите правопорядка в обществе правовыми способами и средствами.</w:t>
      </w:r>
    </w:p>
    <w:p w:rsidR="00171929" w:rsidRPr="00505D86" w:rsidRDefault="00171929" w:rsidP="00171929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Экономика</w:t>
      </w:r>
    </w:p>
    <w:p w:rsidR="00171929" w:rsidRPr="00505D86" w:rsidRDefault="00171929" w:rsidP="00171929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научится:</w:t>
      </w:r>
    </w:p>
    <w:p w:rsidR="00171929" w:rsidRPr="00505D86" w:rsidRDefault="00171929" w:rsidP="00171929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объяснять проблему ограниченности экономических ресурсов;</w:t>
      </w:r>
    </w:p>
    <w:p w:rsidR="00171929" w:rsidRPr="00505D86" w:rsidRDefault="00171929" w:rsidP="00171929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различать основных участников экономической деятельности: производителей и потребителей, предпринимателей и наемных работников; раскрывать рациональное поведение субъектов экономической деятельности;</w:t>
      </w:r>
    </w:p>
    <w:p w:rsidR="00171929" w:rsidRPr="00505D86" w:rsidRDefault="00171929" w:rsidP="00171929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раскрывать факторы, влияющие на производительность труда;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основные экономические системы, экономические явления и процессы, сравнивать их; анализировать и систематизировать полученные данные об экономических системах;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механизм рыночного регулирования экономики; анализировать действие рыночных законов, выявлять роль конкуренции;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объяснять роль государства в регулировании рыночной экономики; анализировать структуру бюджета государства;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называть и конкретизировать примерами виды налогов;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характеризовать функции денег и их роль в экономике;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раскрывать социально-экономическую роль и функции предпринимательства;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анализировать информацию об экономической жизни общества из адаптированных источников различного типа; анализировать несложные статистические данные, отражающие экономические явления и процессы;</w:t>
      </w:r>
    </w:p>
    <w:p w:rsidR="00171929" w:rsidRPr="00505D86" w:rsidRDefault="00171929" w:rsidP="00171929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505D86">
        <w:rPr>
          <w:rFonts w:ascii="Times New Roman" w:hAnsi="Times New Roman"/>
          <w:bCs/>
          <w:sz w:val="24"/>
          <w:szCs w:val="24"/>
        </w:rPr>
        <w:t>формулировать и аргументировать собственные суждения, касающиеся отдельных вопросов экономической жизни и опирающиеся на экономические знания и личный опыт; использовать полученные знания при анализе фактов поведения участников экономической деятельности; оценивать этические нормы трудовой и предпринимательской деятельности;</w:t>
      </w:r>
      <w:proofErr w:type="gramEnd"/>
    </w:p>
    <w:p w:rsidR="00171929" w:rsidRPr="00505D86" w:rsidRDefault="00171929" w:rsidP="00171929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lastRenderedPageBreak/>
        <w:t>раскрывать рациональное поведение субъектов экономической деятельности;</w:t>
      </w:r>
    </w:p>
    <w:p w:rsidR="00171929" w:rsidRPr="00505D86" w:rsidRDefault="00171929" w:rsidP="00171929">
      <w:pPr>
        <w:numPr>
          <w:ilvl w:val="0"/>
          <w:numId w:val="20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характеризовать экономику семьи; анализировать структуру семейного бюджета;</w:t>
      </w:r>
    </w:p>
    <w:p w:rsidR="00171929" w:rsidRPr="00505D86" w:rsidRDefault="00171929" w:rsidP="00171929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использовать полученные знания при анализе фактов поведения участников экономической деятельности;</w:t>
      </w:r>
    </w:p>
    <w:p w:rsidR="00171929" w:rsidRPr="00505D86" w:rsidRDefault="00171929" w:rsidP="00171929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>обосновывать связь профессионализма и жизненного успеха.</w:t>
      </w:r>
    </w:p>
    <w:p w:rsidR="00171929" w:rsidRPr="00505D86" w:rsidRDefault="00171929" w:rsidP="00171929">
      <w:pPr>
        <w:tabs>
          <w:tab w:val="left" w:pos="1267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05D86">
        <w:rPr>
          <w:rFonts w:ascii="Times New Roman" w:hAnsi="Times New Roman"/>
          <w:b/>
          <w:sz w:val="24"/>
          <w:szCs w:val="24"/>
        </w:rPr>
        <w:t>Выпускник получит возможность научиться:</w:t>
      </w:r>
    </w:p>
    <w:p w:rsidR="00171929" w:rsidRPr="00505D86" w:rsidRDefault="00171929" w:rsidP="0017192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анализировать с опорой на полученные знания несложную экономическую информацию, получаемую из неадаптированных источников;</w:t>
      </w:r>
    </w:p>
    <w:p w:rsidR="00171929" w:rsidRPr="00505D86" w:rsidRDefault="00171929" w:rsidP="00171929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выполнять практические задания, основанные на ситуациях, связанных с описанием состояния российской экономики;</w:t>
      </w:r>
    </w:p>
    <w:p w:rsidR="00171929" w:rsidRPr="00505D86" w:rsidRDefault="00171929" w:rsidP="0017192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анализировать и оценивать с позиций экономических знаний сложившиеся практики и модели поведения потребителя;</w:t>
      </w:r>
    </w:p>
    <w:p w:rsidR="00171929" w:rsidRPr="00505D86" w:rsidRDefault="00171929" w:rsidP="0017192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bCs/>
          <w:i/>
          <w:sz w:val="24"/>
          <w:szCs w:val="24"/>
        </w:rPr>
      </w:pPr>
      <w:r w:rsidRPr="00505D86">
        <w:rPr>
          <w:rFonts w:ascii="Times New Roman" w:hAnsi="Times New Roman"/>
          <w:bCs/>
          <w:i/>
          <w:sz w:val="24"/>
          <w:szCs w:val="24"/>
        </w:rPr>
        <w:t>решать с опорой на полученные знания познавательные задачи, отражающие типичные ситуации в экономической сфере деятельности человека;</w:t>
      </w:r>
    </w:p>
    <w:p w:rsidR="00171929" w:rsidRPr="00505D86" w:rsidRDefault="00171929" w:rsidP="00171929">
      <w:pPr>
        <w:numPr>
          <w:ilvl w:val="0"/>
          <w:numId w:val="2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грамотно применять полученные знания для определения экономически рационального поведения и порядка действий в конкретных ситуациях;</w:t>
      </w:r>
    </w:p>
    <w:p w:rsidR="00171929" w:rsidRDefault="00171929" w:rsidP="00171929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t>сопоставлять свои потребности и возможности, оптимально распределять свои материальные и трудовые ресурсы, составлять семейный бюджет.</w:t>
      </w:r>
    </w:p>
    <w:p w:rsidR="00171929" w:rsidRDefault="00171929" w:rsidP="00171929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i/>
          <w:sz w:val="24"/>
          <w:szCs w:val="24"/>
        </w:rPr>
      </w:pPr>
    </w:p>
    <w:p w:rsidR="002B57C3" w:rsidRDefault="002B57C3" w:rsidP="00164C2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71929" w:rsidRDefault="00171929" w:rsidP="00171929">
      <w:pPr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2.Место учебного предмета «Обществознание</w:t>
      </w:r>
      <w:r w:rsidRPr="0000403B">
        <w:rPr>
          <w:rFonts w:ascii="Times New Roman" w:hAnsi="Times New Roman"/>
          <w:b/>
          <w:sz w:val="24"/>
          <w:szCs w:val="24"/>
        </w:rPr>
        <w:t>» в  учебном плане основного общего образования.</w:t>
      </w:r>
    </w:p>
    <w:p w:rsidR="00171929" w:rsidRDefault="00171929" w:rsidP="00171929">
      <w:pPr>
        <w:spacing w:after="0" w:line="240" w:lineRule="auto"/>
        <w:ind w:left="708"/>
        <w:jc w:val="center"/>
        <w:rPr>
          <w:rFonts w:ascii="Times New Roman" w:hAnsi="Times New Roman"/>
          <w:b/>
          <w:sz w:val="24"/>
          <w:szCs w:val="24"/>
        </w:rPr>
      </w:pPr>
    </w:p>
    <w:p w:rsidR="00171929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 xml:space="preserve">Основой учебного предмета «Обществознание» на уровне основного общего образования являются научные знания об обществе и его основных сферах, о человеке в обществе. </w:t>
      </w:r>
      <w:proofErr w:type="gramStart"/>
      <w:r w:rsidRPr="00505D86">
        <w:rPr>
          <w:rFonts w:ascii="Times New Roman" w:hAnsi="Times New Roman"/>
          <w:sz w:val="24"/>
          <w:szCs w:val="24"/>
        </w:rPr>
        <w:t>Учебный предмет «Обществознание» в основной школе многогранно освещает проблемы человека и общества через призму основ наук: экономика, социология, политология, социальная психология, правоведение, философия, акцентируя внимание на современные реалии жизни, что способствует формированию у обучающихся целостной картины мира и жизни человека в нем.</w:t>
      </w:r>
      <w:proofErr w:type="gramEnd"/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71929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>Освоение учебного предмета «Обществознание» направлено на развитие личности обучающихся, воспитание, усвоение основ научных знаний, развитие способности обучающихся анализировать социально значимую информацию, делать необходимые выводы и давать обоснованные оценки социальным событиям и процессам, выработку умений, обеспечивающих адаптацию к условиям динамично развивающегося современного общества.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71929" w:rsidRPr="002B57C3" w:rsidRDefault="00171929" w:rsidP="002B57C3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 xml:space="preserve">Учебный предмет «Обществознание» на уровне основного общего образования опирается на </w:t>
      </w:r>
      <w:proofErr w:type="spellStart"/>
      <w:r w:rsidRPr="00505D86">
        <w:rPr>
          <w:rFonts w:ascii="Times New Roman" w:hAnsi="Times New Roman"/>
          <w:sz w:val="24"/>
          <w:szCs w:val="24"/>
        </w:rPr>
        <w:t>межпредметные</w:t>
      </w:r>
      <w:proofErr w:type="spellEnd"/>
      <w:r w:rsidRPr="00505D86">
        <w:rPr>
          <w:rFonts w:ascii="Times New Roman" w:hAnsi="Times New Roman"/>
          <w:sz w:val="24"/>
          <w:szCs w:val="24"/>
        </w:rPr>
        <w:t xml:space="preserve"> связи, в основе которых лежит обращение к таким учебным предметам, как «История», «Литература», «Мировая художественная культура», «География», «Биология», что создает возможность одновременного прохождения тем </w:t>
      </w:r>
      <w:r w:rsidR="002B57C3">
        <w:rPr>
          <w:rFonts w:ascii="Times New Roman" w:hAnsi="Times New Roman"/>
          <w:sz w:val="24"/>
          <w:szCs w:val="24"/>
        </w:rPr>
        <w:t>по указанным учебным предметам.</w:t>
      </w:r>
    </w:p>
    <w:p w:rsidR="00171929" w:rsidRPr="00505D86" w:rsidRDefault="00171929" w:rsidP="00171929">
      <w:pPr>
        <w:pStyle w:val="3"/>
        <w:spacing w:before="0" w:beforeAutospacing="0" w:after="0" w:afterAutospacing="0"/>
        <w:ind w:firstLine="709"/>
        <w:rPr>
          <w:sz w:val="24"/>
          <w:szCs w:val="24"/>
        </w:rPr>
      </w:pPr>
    </w:p>
    <w:p w:rsidR="00171929" w:rsidRPr="0000403B" w:rsidRDefault="00171929" w:rsidP="00171929">
      <w:pPr>
        <w:pStyle w:val="a3"/>
        <w:numPr>
          <w:ilvl w:val="0"/>
          <w:numId w:val="25"/>
        </w:numPr>
        <w:jc w:val="center"/>
        <w:rPr>
          <w:rFonts w:ascii="Times New Roman" w:hAnsi="Times New Roman"/>
          <w:b/>
          <w:sz w:val="24"/>
          <w:szCs w:val="24"/>
        </w:rPr>
      </w:pPr>
      <w:r w:rsidRPr="0000403B">
        <w:rPr>
          <w:rFonts w:ascii="Times New Roman" w:hAnsi="Times New Roman"/>
          <w:b/>
          <w:sz w:val="24"/>
          <w:szCs w:val="24"/>
        </w:rPr>
        <w:t>Содержание тем предмета «Обществознание»</w:t>
      </w:r>
    </w:p>
    <w:p w:rsidR="00171929" w:rsidRPr="00505D86" w:rsidRDefault="00643824" w:rsidP="00171929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6 класс.</w:t>
      </w:r>
      <w:r w:rsidR="00171929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="00171929"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Человек. Деятельность человека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505D86">
        <w:rPr>
          <w:rFonts w:ascii="Times New Roman" w:hAnsi="Times New Roman"/>
          <w:sz w:val="24"/>
          <w:szCs w:val="24"/>
        </w:rPr>
        <w:lastRenderedPageBreak/>
        <w:t>Биологическое</w:t>
      </w:r>
      <w:proofErr w:type="gramEnd"/>
      <w:r w:rsidRPr="00505D86">
        <w:rPr>
          <w:rFonts w:ascii="Times New Roman" w:hAnsi="Times New Roman"/>
          <w:sz w:val="24"/>
          <w:szCs w:val="24"/>
        </w:rPr>
        <w:t xml:space="preserve"> и социальное в человеке. </w:t>
      </w:r>
      <w:r w:rsidRPr="00505D86">
        <w:rPr>
          <w:rFonts w:ascii="Times New Roman" w:hAnsi="Times New Roman"/>
          <w:i/>
          <w:sz w:val="24"/>
          <w:szCs w:val="24"/>
        </w:rPr>
        <w:t>Черты сходства и различий человека и животного. Индивид, индивидуальность, личность.</w:t>
      </w:r>
      <w:r w:rsidRPr="00505D86">
        <w:rPr>
          <w:rFonts w:ascii="Times New Roman" w:hAnsi="Times New Roman"/>
          <w:sz w:val="24"/>
          <w:szCs w:val="24"/>
        </w:rPr>
        <w:t xml:space="preserve"> Основные возрастные периоды жизни человека. Отношения между поколениями. Особенности подросткового возраста. Способности и потребности человека. Особые потребности людей с ограниченными возможностями. Понятие деятельности. Многообразие видов деятельности. Игра, труд, учение. Познание человеком мира и самого себя. Общение. Роль деятельности в жизни человека и общества. Человек в малой группе. Межличностные отношения. </w:t>
      </w:r>
      <w:r w:rsidRPr="00505D86">
        <w:rPr>
          <w:rFonts w:ascii="Times New Roman" w:hAnsi="Times New Roman"/>
          <w:i/>
          <w:sz w:val="24"/>
          <w:szCs w:val="24"/>
        </w:rPr>
        <w:t xml:space="preserve">Личные и деловые отношения. </w:t>
      </w:r>
      <w:r w:rsidRPr="00505D86">
        <w:rPr>
          <w:rFonts w:ascii="Times New Roman" w:hAnsi="Times New Roman"/>
          <w:sz w:val="24"/>
          <w:szCs w:val="24"/>
        </w:rPr>
        <w:t>Лидерство. Межличностные конфликты и способы их разрешения.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Общество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 xml:space="preserve">Общество как форма жизнедеятельности людей. Взаимосвязь общества и природы. Развитие общества. </w:t>
      </w:r>
      <w:r w:rsidRPr="00505D86">
        <w:rPr>
          <w:rFonts w:ascii="Times New Roman" w:hAnsi="Times New Roman"/>
          <w:i/>
          <w:sz w:val="24"/>
          <w:szCs w:val="24"/>
        </w:rPr>
        <w:t>Общественный прогресс.</w:t>
      </w:r>
      <w:r w:rsidRPr="00505D86">
        <w:rPr>
          <w:rFonts w:ascii="Times New Roman" w:hAnsi="Times New Roman"/>
          <w:sz w:val="24"/>
          <w:szCs w:val="24"/>
        </w:rPr>
        <w:t xml:space="preserve"> Основные сферы жизни общества и их взаимодействие. Типы обществ. Усиление взаимосвязей стран и народов. Глобальные проблемы современности. Опасность международного терроризма. Экологический кризис и пути его разрешения. Современные средства связи и коммуникации, их влияние на нашу жизнь. Современное российское общество, особенности его развития.</w:t>
      </w:r>
    </w:p>
    <w:p w:rsidR="00171929" w:rsidRPr="00505D86" w:rsidRDefault="00643824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="00171929"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Социальные нормы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 xml:space="preserve">Социальные нормы как регуляторы поведения человека в обществе. </w:t>
      </w:r>
      <w:r w:rsidRPr="00505D86">
        <w:rPr>
          <w:rFonts w:ascii="Times New Roman" w:hAnsi="Times New Roman"/>
          <w:i/>
          <w:sz w:val="24"/>
          <w:szCs w:val="24"/>
        </w:rPr>
        <w:t>Общественные нравы, традиции и обычаи.</w:t>
      </w:r>
      <w:r w:rsidRPr="00505D86">
        <w:rPr>
          <w:rFonts w:ascii="Times New Roman" w:hAnsi="Times New Roman"/>
          <w:sz w:val="24"/>
          <w:szCs w:val="24"/>
        </w:rPr>
        <w:t xml:space="preserve"> Как усваиваются социальные нормы. Общественные ценности. Гражданственность и патриотизм. Уважение социального многообразия. Мораль, ее основные принципы. Нравственность. Моральные нормы и нравственный выбор. Роль морали в жизни человека и общества. Золотое правило нравственности. Гуманизм. Добро и зло. Долг. Совесть. Моральная ответственность. Право, его роль в жизни человека, общества и государства. Основные признаки права. Право и мораль: общее и различия. Социализация личности. </w:t>
      </w:r>
      <w:r w:rsidRPr="00505D86">
        <w:rPr>
          <w:rFonts w:ascii="Times New Roman" w:hAnsi="Times New Roman"/>
          <w:i/>
          <w:sz w:val="24"/>
          <w:szCs w:val="24"/>
        </w:rPr>
        <w:t xml:space="preserve">Особенности социализации в подростковом возрасте. </w:t>
      </w:r>
      <w:r w:rsidRPr="00505D86">
        <w:rPr>
          <w:rFonts w:ascii="Times New Roman" w:hAnsi="Times New Roman"/>
          <w:sz w:val="24"/>
          <w:szCs w:val="24"/>
        </w:rPr>
        <w:t>Отклоняющееся поведение. Опасность наркомании и алкоголизма для человека и общества. Социальный контроль. Социальная значимость здорового образа жизни.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Сфера духовной культуры</w:t>
      </w:r>
    </w:p>
    <w:p w:rsidR="00171929" w:rsidRPr="00505D86" w:rsidRDefault="00171929" w:rsidP="00171929">
      <w:pPr>
        <w:tabs>
          <w:tab w:val="left" w:pos="1311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 xml:space="preserve">Культура, ее многообразие и основные формы. </w:t>
      </w:r>
      <w:r w:rsidRPr="00505D86">
        <w:rPr>
          <w:rFonts w:ascii="Times New Roman" w:hAnsi="Times New Roman"/>
          <w:sz w:val="24"/>
          <w:szCs w:val="24"/>
        </w:rPr>
        <w:t xml:space="preserve">Наука в жизни современного общества. </w:t>
      </w:r>
      <w:r w:rsidRPr="00505D86">
        <w:rPr>
          <w:rFonts w:ascii="Times New Roman" w:hAnsi="Times New Roman"/>
          <w:i/>
          <w:sz w:val="24"/>
          <w:szCs w:val="24"/>
        </w:rPr>
        <w:t>Научно-технический прогресс в современном обществе.</w:t>
      </w:r>
      <w:r w:rsidRPr="00505D86">
        <w:rPr>
          <w:rFonts w:ascii="Times New Roman" w:hAnsi="Times New Roman"/>
          <w:sz w:val="24"/>
          <w:szCs w:val="24"/>
        </w:rPr>
        <w:t xml:space="preserve"> Развитие науки в России. Образование, его значимость в условиях информационного общества. Система образования в Российской Федерации. Уровни общего образования. </w:t>
      </w:r>
      <w:r w:rsidRPr="00505D86">
        <w:rPr>
          <w:rFonts w:ascii="Times New Roman" w:hAnsi="Times New Roman"/>
          <w:i/>
          <w:sz w:val="24"/>
          <w:szCs w:val="24"/>
        </w:rPr>
        <w:t>Государственная итоговая аттестация</w:t>
      </w:r>
      <w:r w:rsidRPr="00505D86">
        <w:rPr>
          <w:rFonts w:ascii="Times New Roman" w:hAnsi="Times New Roman"/>
          <w:sz w:val="24"/>
          <w:szCs w:val="24"/>
        </w:rPr>
        <w:t xml:space="preserve">. Самообразование. Религия как форма культуры. </w:t>
      </w:r>
      <w:r w:rsidRPr="00505D86">
        <w:rPr>
          <w:rFonts w:ascii="Times New Roman" w:hAnsi="Times New Roman"/>
          <w:i/>
          <w:sz w:val="24"/>
          <w:szCs w:val="24"/>
        </w:rPr>
        <w:t>Мировые религии.</w:t>
      </w:r>
      <w:r w:rsidRPr="00505D86">
        <w:rPr>
          <w:rFonts w:ascii="Times New Roman" w:hAnsi="Times New Roman"/>
          <w:sz w:val="24"/>
          <w:szCs w:val="24"/>
        </w:rPr>
        <w:t xml:space="preserve"> Роль религии в жизни общества. Свобода совести. Искусство как элемент духовной культуры общества. </w:t>
      </w:r>
      <w:r w:rsidRPr="00505D86">
        <w:rPr>
          <w:rFonts w:ascii="Times New Roman" w:hAnsi="Times New Roman"/>
          <w:i/>
          <w:sz w:val="24"/>
          <w:szCs w:val="24"/>
        </w:rPr>
        <w:t xml:space="preserve">Влияние искусства на развитие личности. 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7 класс</w:t>
      </w:r>
      <w:proofErr w:type="gram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.</w:t>
      </w:r>
      <w:proofErr w:type="gramEnd"/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Социальная сфера жизни общества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 xml:space="preserve">Социальная структура общества. Социальные общности и группы. Социальный статус личности. Социальные роли. Основные социальные роли в подростковом возрасте. Социальная мобильность. Семья и семейные отношения. Функции семьи. Семейные ценности и традиции. Основные роли членов семьи. </w:t>
      </w:r>
      <w:r w:rsidRPr="00505D86">
        <w:rPr>
          <w:rFonts w:ascii="Times New Roman" w:hAnsi="Times New Roman"/>
          <w:bCs/>
          <w:i/>
          <w:sz w:val="24"/>
          <w:szCs w:val="24"/>
        </w:rPr>
        <w:t xml:space="preserve">Досуг семьи. </w:t>
      </w:r>
      <w:r w:rsidRPr="00505D86">
        <w:rPr>
          <w:rFonts w:ascii="Times New Roman" w:hAnsi="Times New Roman"/>
          <w:bCs/>
          <w:sz w:val="24"/>
          <w:szCs w:val="24"/>
        </w:rPr>
        <w:t xml:space="preserve">Социальные конфликты и пути их разрешения. Этнос и нация. </w:t>
      </w:r>
      <w:r w:rsidRPr="00505D86">
        <w:rPr>
          <w:rFonts w:ascii="Times New Roman" w:hAnsi="Times New Roman"/>
          <w:i/>
          <w:sz w:val="24"/>
          <w:szCs w:val="24"/>
        </w:rPr>
        <w:t>Национальное самосознание</w:t>
      </w:r>
      <w:r w:rsidRPr="00505D86">
        <w:rPr>
          <w:rFonts w:ascii="Times New Roman" w:hAnsi="Times New Roman"/>
          <w:sz w:val="24"/>
          <w:szCs w:val="24"/>
        </w:rPr>
        <w:t xml:space="preserve">. Отношения между нациями. Россия – многонациональное государство. </w:t>
      </w:r>
      <w:r w:rsidRPr="00505D86">
        <w:rPr>
          <w:rFonts w:ascii="Times New Roman" w:hAnsi="Times New Roman"/>
          <w:bCs/>
          <w:sz w:val="24"/>
          <w:szCs w:val="24"/>
        </w:rPr>
        <w:t>Социальная политика Российского государства.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 </w:t>
      </w: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Политическая сфера жизни общества</w:t>
      </w:r>
    </w:p>
    <w:p w:rsidR="00171929" w:rsidRPr="00505D86" w:rsidRDefault="00171929" w:rsidP="00171929">
      <w:pPr>
        <w:tabs>
          <w:tab w:val="left" w:pos="1321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sz w:val="24"/>
          <w:szCs w:val="24"/>
        </w:rPr>
        <w:t xml:space="preserve">Политика и власть. Роль политики в жизни общества. Государство, его существенные признаки. Функции государства. Внутренняя и внешняя политика государства. Формы правления. Формы государственно-территориального устройства. Политический режим. Демократия, ее основные признаки и ценности. Выборы и референдумы. Разделение властей. Участие граждан в политической жизни. Опасность политического экстремизма. Политические партии и движения, их роль в общественной жизни. Гражданское общество. </w:t>
      </w:r>
      <w:r w:rsidRPr="00505D86">
        <w:rPr>
          <w:rFonts w:ascii="Times New Roman" w:hAnsi="Times New Roman"/>
          <w:i/>
          <w:sz w:val="24"/>
          <w:szCs w:val="24"/>
        </w:rPr>
        <w:t>Правовое государство.</w:t>
      </w:r>
      <w:r w:rsidRPr="00505D86">
        <w:rPr>
          <w:rFonts w:ascii="Times New Roman" w:hAnsi="Times New Roman"/>
          <w:sz w:val="24"/>
          <w:szCs w:val="24"/>
        </w:rPr>
        <w:t xml:space="preserve"> Местное самоуправление. </w:t>
      </w:r>
      <w:r w:rsidRPr="00505D86">
        <w:rPr>
          <w:rFonts w:ascii="Times New Roman" w:hAnsi="Times New Roman"/>
          <w:i/>
          <w:sz w:val="24"/>
          <w:szCs w:val="24"/>
        </w:rPr>
        <w:t>Межгосударственные отношения. Межгосударственные конфликты и способы их разрешения.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i/>
          <w:sz w:val="24"/>
          <w:szCs w:val="24"/>
        </w:rPr>
        <w:lastRenderedPageBreak/>
        <w:t>.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8 класс. </w:t>
      </w: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Основы российского законодательства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</w:rPr>
        <w:t xml:space="preserve">Система российского законодательства. Источники права. Нормативный правовой акт. Правоотношения. Правоспособность и дееспособность. Признаки и виды правонарушений. Понятие, виды и функции юридической ответственности. Презумпция невиновности. Гражданские правоотношения. Основные виды гражданско-правовых договоров. Право собственности. Права потребителей, защита прав потребителей. Способы защиты гражданских прав. Право на труд и трудовые правоотношения. </w:t>
      </w:r>
      <w:r w:rsidRPr="00505D86">
        <w:rPr>
          <w:rFonts w:ascii="Times New Roman" w:hAnsi="Times New Roman"/>
          <w:sz w:val="24"/>
          <w:szCs w:val="24"/>
        </w:rPr>
        <w:t>Трудовой договор и его значение в регулировании трудовой деятельности человека. Семья под защитой государства. Права и обязанности детей и родителей. Защита интересов и прав детей, оставшихся без попечения родителей. Особенности административно-правовых отношений. Административные правонарушения. Виды административного наказания.</w:t>
      </w:r>
      <w:r w:rsidRPr="00505D86">
        <w:rPr>
          <w:rFonts w:ascii="Times New Roman" w:hAnsi="Times New Roman"/>
          <w:bCs/>
          <w:sz w:val="24"/>
          <w:szCs w:val="24"/>
        </w:rPr>
        <w:t xml:space="preserve"> Уголовное право, основные понятия и принципы. </w:t>
      </w:r>
      <w:r w:rsidRPr="00505D86">
        <w:rPr>
          <w:rFonts w:ascii="Times New Roman" w:hAnsi="Times New Roman"/>
          <w:sz w:val="24"/>
          <w:szCs w:val="24"/>
        </w:rPr>
        <w:t xml:space="preserve">Понятие и виды преступлений. Необходимая оборона. Цели наказания. Виды наказаний. Особенности правового статуса несовершеннолетнего. Права ребенка и их защита. Дееспособность </w:t>
      </w:r>
      <w:proofErr w:type="gramStart"/>
      <w:r w:rsidRPr="00505D86">
        <w:rPr>
          <w:rFonts w:ascii="Times New Roman" w:hAnsi="Times New Roman"/>
          <w:sz w:val="24"/>
          <w:szCs w:val="24"/>
        </w:rPr>
        <w:t>малолетних</w:t>
      </w:r>
      <w:proofErr w:type="gramEnd"/>
      <w:r w:rsidRPr="00505D86">
        <w:rPr>
          <w:rFonts w:ascii="Times New Roman" w:hAnsi="Times New Roman"/>
          <w:sz w:val="24"/>
          <w:szCs w:val="24"/>
        </w:rPr>
        <w:t xml:space="preserve">. Дееспособность несовершеннолетних в возрасте от 14 до 18 лет. Особенности регулирования труда работников в возрасте до 18 лет. Правовое регулирование в сфере образования. Особенности уголовной ответственности и наказания несовершеннолетних. </w:t>
      </w:r>
      <w:r w:rsidRPr="00505D86">
        <w:rPr>
          <w:rFonts w:ascii="Times New Roman" w:hAnsi="Times New Roman"/>
          <w:bCs/>
          <w:i/>
          <w:sz w:val="24"/>
          <w:szCs w:val="24"/>
        </w:rPr>
        <w:t>Международное гуманитарное право. Международно-правовая защита жертв вооруженных конфликтов.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9 класс</w:t>
      </w:r>
      <w:proofErr w:type="gramStart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.</w:t>
      </w:r>
      <w:proofErr w:type="gramEnd"/>
      <w:r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Pr="00505D86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Гражданин и государство</w:t>
      </w:r>
    </w:p>
    <w:p w:rsidR="00171929" w:rsidRDefault="00171929" w:rsidP="001719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sz w:val="24"/>
          <w:szCs w:val="24"/>
        </w:rPr>
        <w:t>Наше государство – Российская Федерация. 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 Россия – федеративное государство. Субъекты федерации. Органы государственной власти и управления в Российской Федерации. Президент Российской Федерации, его основные функции. Федеральное Собрание Российской Федерации. Правительство Российской Федерации. Судебная система Российской Федерации. Правоохранительные органы. Гражданство Российской Федерации. Конституционные п</w:t>
      </w:r>
      <w:r w:rsidRPr="00505D86">
        <w:rPr>
          <w:rFonts w:ascii="Times New Roman" w:hAnsi="Times New Roman"/>
          <w:bCs/>
          <w:sz w:val="24"/>
          <w:szCs w:val="24"/>
        </w:rPr>
        <w:t xml:space="preserve">рава и свободы человека и гражданина в Российской Федерации. </w:t>
      </w:r>
      <w:r w:rsidRPr="00505D86">
        <w:rPr>
          <w:rFonts w:ascii="Times New Roman" w:hAnsi="Times New Roman"/>
          <w:sz w:val="24"/>
          <w:szCs w:val="24"/>
        </w:rPr>
        <w:t xml:space="preserve">Конституционные обязанности гражданина Российской Федерации. </w:t>
      </w:r>
      <w:r w:rsidRPr="00505D86">
        <w:rPr>
          <w:rFonts w:ascii="Times New Roman" w:hAnsi="Times New Roman"/>
          <w:bCs/>
          <w:sz w:val="24"/>
          <w:szCs w:val="24"/>
        </w:rPr>
        <w:t xml:space="preserve">Взаимоотношения органов государственной власти и граждан. Механизмы реализации и защиты прав и свобод человека и гражданина в РФ. </w:t>
      </w:r>
      <w:r w:rsidRPr="00505D86">
        <w:rPr>
          <w:rFonts w:ascii="Times New Roman" w:hAnsi="Times New Roman"/>
          <w:i/>
          <w:sz w:val="24"/>
          <w:szCs w:val="24"/>
        </w:rPr>
        <w:t>Основные международные документы о правах человека и правах ребенка</w:t>
      </w:r>
    </w:p>
    <w:p w:rsidR="00171929" w:rsidRPr="00505D86" w:rsidRDefault="00171929" w:rsidP="00171929">
      <w:pPr>
        <w:spacing w:after="0" w:line="240" w:lineRule="auto"/>
        <w:ind w:left="709"/>
        <w:jc w:val="both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505D86">
        <w:rPr>
          <w:rFonts w:ascii="Times New Roman" w:hAnsi="Times New Roman"/>
          <w:b/>
          <w:sz w:val="24"/>
          <w:szCs w:val="24"/>
          <w:shd w:val="clear" w:color="auto" w:fill="FFFFFF"/>
        </w:rPr>
        <w:t>Экономика</w:t>
      </w:r>
    </w:p>
    <w:p w:rsidR="00171929" w:rsidRPr="00505D86" w:rsidRDefault="00171929" w:rsidP="00171929">
      <w:pPr>
        <w:tabs>
          <w:tab w:val="left" w:pos="111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Понятие экономики. Роль экономики в жизни общества. Товары и услуги. Ресурсы и потребности, ограниченность ресурсов. Производство </w:t>
      </w: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noBreakHyphen/>
        <w:t xml:space="preserve"> основа экономики. Распределение. Обмен. Потребление. Факторы производства. Производительность труда. Разделение труда и специализация. Собственность. Торговля и ее формы. Реклама. Деньги и их функции. Инфляция, ее последствия. Типы экономических систем. Рынок и рыночный механизм. Предпринимательская деятельность. Издержки, выручка, прибыль. </w:t>
      </w:r>
      <w:r w:rsidRPr="00505D86">
        <w:rPr>
          <w:rFonts w:ascii="Times New Roman" w:hAnsi="Times New Roman"/>
          <w:i/>
          <w:sz w:val="24"/>
          <w:szCs w:val="24"/>
        </w:rPr>
        <w:t xml:space="preserve">Виды рынков. Рынок капиталов. </w:t>
      </w:r>
      <w:r w:rsidRPr="00505D86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Рынок труда. Каким должен быть современный работник. Выбор профессии. Заработная плата и стимулирование труда. Роль государства в экономике. Экономические цели и функции государства. Государственный бюджет. Налоги: система налогов, </w:t>
      </w:r>
      <w:r w:rsidRPr="00505D86">
        <w:rPr>
          <w:rFonts w:ascii="Times New Roman" w:hAnsi="Times New Roman"/>
          <w:i/>
          <w:sz w:val="24"/>
          <w:szCs w:val="24"/>
        </w:rPr>
        <w:t>функции, налоговые системы разных эпох</w:t>
      </w:r>
      <w:r w:rsidRPr="00505D86">
        <w:rPr>
          <w:rFonts w:ascii="Times New Roman" w:hAnsi="Times New Roman"/>
          <w:sz w:val="24"/>
          <w:szCs w:val="24"/>
        </w:rPr>
        <w:t>.</w:t>
      </w:r>
    </w:p>
    <w:p w:rsidR="00171929" w:rsidRPr="00505D86" w:rsidRDefault="00171929" w:rsidP="00171929">
      <w:pPr>
        <w:pStyle w:val="a4"/>
        <w:ind w:firstLine="709"/>
        <w:jc w:val="both"/>
        <w:rPr>
          <w:sz w:val="24"/>
          <w:szCs w:val="24"/>
        </w:rPr>
      </w:pPr>
      <w:proofErr w:type="gramStart"/>
      <w:r w:rsidRPr="00505D86">
        <w:rPr>
          <w:bCs/>
          <w:sz w:val="24"/>
          <w:szCs w:val="24"/>
          <w:shd w:val="clear" w:color="auto" w:fill="FFFFFF"/>
        </w:rPr>
        <w:t>Банковские услуги, предоставляемые гражданам</w:t>
      </w:r>
      <w:r w:rsidRPr="00505D86">
        <w:rPr>
          <w:sz w:val="24"/>
          <w:szCs w:val="24"/>
        </w:rPr>
        <w:t>: депозит, кредит, платежная карта, электронные деньги, денежный перевод, обмен валюты.</w:t>
      </w:r>
      <w:proofErr w:type="gramEnd"/>
      <w:r w:rsidRPr="00505D86">
        <w:rPr>
          <w:sz w:val="24"/>
          <w:szCs w:val="24"/>
        </w:rPr>
        <w:t xml:space="preserve"> Формы дистанционного банковского обслуживания: банкомат, мобильный </w:t>
      </w:r>
      <w:r w:rsidRPr="00505D86">
        <w:rPr>
          <w:i/>
          <w:sz w:val="24"/>
          <w:szCs w:val="24"/>
        </w:rPr>
        <w:t>банкинг, онлайн-банкинг</w:t>
      </w:r>
      <w:r w:rsidRPr="00505D86">
        <w:rPr>
          <w:sz w:val="24"/>
          <w:szCs w:val="24"/>
        </w:rPr>
        <w:t xml:space="preserve">. </w:t>
      </w:r>
      <w:r w:rsidRPr="00505D86">
        <w:rPr>
          <w:i/>
          <w:snapToGrid w:val="0"/>
          <w:sz w:val="24"/>
          <w:szCs w:val="24"/>
        </w:rPr>
        <w:t>Страховые услуги</w:t>
      </w:r>
      <w:r w:rsidRPr="00505D86">
        <w:rPr>
          <w:i/>
          <w:sz w:val="24"/>
          <w:szCs w:val="24"/>
        </w:rPr>
        <w:t>: страхование жизни, здоровья, имущества, ответственности. Инвестиции в реальные и финансовые активы.</w:t>
      </w:r>
      <w:r w:rsidRPr="00505D86">
        <w:rPr>
          <w:sz w:val="24"/>
          <w:szCs w:val="24"/>
        </w:rPr>
        <w:t xml:space="preserve"> Пенсионное обеспечение. Налогообложение граждан. Защита от финансовых махинаций. </w:t>
      </w:r>
      <w:r w:rsidRPr="00505D86">
        <w:rPr>
          <w:bCs/>
          <w:sz w:val="24"/>
          <w:szCs w:val="24"/>
          <w:shd w:val="clear" w:color="auto" w:fill="FFFFFF"/>
        </w:rPr>
        <w:t xml:space="preserve">Экономические функции домохозяйства. Потребление домашних хозяйств. </w:t>
      </w:r>
      <w:r w:rsidRPr="00505D86">
        <w:rPr>
          <w:sz w:val="24"/>
          <w:szCs w:val="24"/>
        </w:rPr>
        <w:t>Семейный бюджет. Источники доходов и расходов семьи. Активы и пассивы. Личный финансовый план. Сбережения. Инфляция.</w:t>
      </w:r>
    </w:p>
    <w:p w:rsidR="00171929" w:rsidRPr="00505D86" w:rsidRDefault="00171929" w:rsidP="0017192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171929" w:rsidRPr="00171929" w:rsidRDefault="00171929" w:rsidP="00171929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</w:t>
      </w:r>
      <w:r w:rsidRPr="00171929">
        <w:rPr>
          <w:rFonts w:ascii="Times New Roman" w:hAnsi="Times New Roman"/>
          <w:b/>
          <w:sz w:val="24"/>
          <w:szCs w:val="24"/>
        </w:rPr>
        <w:t>Календар</w:t>
      </w:r>
      <w:r w:rsidR="00643824">
        <w:rPr>
          <w:rFonts w:ascii="Times New Roman" w:hAnsi="Times New Roman"/>
          <w:b/>
          <w:sz w:val="24"/>
          <w:szCs w:val="24"/>
        </w:rPr>
        <w:t>но – тематическое планирование 6</w:t>
      </w:r>
      <w:r w:rsidRPr="00171929">
        <w:rPr>
          <w:rFonts w:ascii="Times New Roman" w:hAnsi="Times New Roman"/>
          <w:b/>
          <w:sz w:val="24"/>
          <w:szCs w:val="24"/>
        </w:rPr>
        <w:t>-9 класс</w:t>
      </w:r>
    </w:p>
    <w:p w:rsidR="00171929" w:rsidRDefault="00171929" w:rsidP="0017192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6"/>
        <w:tblW w:w="0" w:type="auto"/>
        <w:tblInd w:w="720" w:type="dxa"/>
        <w:tblLook w:val="04A0" w:firstRow="1" w:lastRow="0" w:firstColumn="1" w:lastColumn="0" w:noHBand="0" w:noVBand="1"/>
      </w:tblPr>
      <w:tblGrid>
        <w:gridCol w:w="1089"/>
        <w:gridCol w:w="2977"/>
        <w:gridCol w:w="6946"/>
        <w:gridCol w:w="1559"/>
        <w:gridCol w:w="1495"/>
      </w:tblGrid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</w:p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урок</w:t>
            </w:r>
          </w:p>
        </w:tc>
        <w:tc>
          <w:tcPr>
            <w:tcW w:w="2977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946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план</w:t>
            </w: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факт.</w:t>
            </w:r>
          </w:p>
        </w:tc>
      </w:tr>
      <w:tr w:rsidR="00171929" w:rsidTr="00171929">
        <w:tc>
          <w:tcPr>
            <w:tcW w:w="14066" w:type="dxa"/>
            <w:gridSpan w:val="5"/>
          </w:tcPr>
          <w:p w:rsidR="0017192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171929">
              <w:rPr>
                <w:rFonts w:ascii="Times New Roman" w:hAnsi="Times New Roman"/>
                <w:b/>
                <w:sz w:val="24"/>
                <w:szCs w:val="24"/>
              </w:rPr>
              <w:t xml:space="preserve"> класс </w:t>
            </w: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Введение </w:t>
            </w:r>
          </w:p>
        </w:tc>
        <w:tc>
          <w:tcPr>
            <w:tcW w:w="6946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 «Обществознание»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B05A90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Человек. </w:t>
            </w:r>
          </w:p>
          <w:p w:rsidR="00B05A90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Деятельность человека</w:t>
            </w:r>
            <w:proofErr w:type="gramStart"/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 w:rsidRPr="00505D8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gramEnd"/>
          </w:p>
        </w:tc>
        <w:tc>
          <w:tcPr>
            <w:tcW w:w="6946" w:type="dxa"/>
            <w:vMerge w:val="restart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505D86">
              <w:rPr>
                <w:rFonts w:ascii="Times New Roman" w:hAnsi="Times New Roman"/>
                <w:sz w:val="24"/>
                <w:szCs w:val="24"/>
              </w:rPr>
              <w:t>Биологическое</w:t>
            </w:r>
            <w:proofErr w:type="gramEnd"/>
            <w:r w:rsidRPr="00505D86">
              <w:rPr>
                <w:rFonts w:ascii="Times New Roman" w:hAnsi="Times New Roman"/>
                <w:sz w:val="24"/>
                <w:szCs w:val="24"/>
              </w:rPr>
              <w:t xml:space="preserve"> и социальное в человеке.</w:t>
            </w:r>
          </w:p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43399">
              <w:rPr>
                <w:rFonts w:ascii="Times New Roman" w:hAnsi="Times New Roman"/>
                <w:sz w:val="24"/>
                <w:szCs w:val="24"/>
              </w:rPr>
              <w:t>Черты сходства и различий человека и животного.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A4339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A4339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3399">
              <w:rPr>
                <w:rFonts w:ascii="Times New Roman" w:hAnsi="Times New Roman"/>
                <w:sz w:val="24"/>
                <w:szCs w:val="24"/>
              </w:rPr>
              <w:t>Индивид, индивидуальность,</w:t>
            </w:r>
          </w:p>
          <w:p w:rsidR="00B05A90" w:rsidRPr="00A4339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43399">
              <w:rPr>
                <w:rFonts w:ascii="Times New Roman" w:hAnsi="Times New Roman"/>
                <w:sz w:val="24"/>
                <w:szCs w:val="24"/>
              </w:rPr>
              <w:t>Личность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A4339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Основные возрастные периоды жизни человека.</w:t>
            </w:r>
          </w:p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Отношения между поколениями.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Особенности подросткового возраста.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Способности </w:t>
            </w:r>
            <w:r w:rsidRPr="00505D86">
              <w:rPr>
                <w:rFonts w:ascii="Times New Roman" w:hAnsi="Times New Roman"/>
                <w:sz w:val="24"/>
                <w:szCs w:val="24"/>
              </w:rPr>
              <w:t xml:space="preserve"> человека.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Потребности человека.</w:t>
            </w:r>
          </w:p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Особые потребности людей с ограниченными возможностями.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Понятие деятельности.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Многообразие видов деятельности. Игра, труд, учение.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Познание человеком мира и самого себя.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Общение.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Роль деятельности в жизни человека и общества.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Человек в малой группе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Межличностные отношения.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Личные и деловые отношения.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Лидерство.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Межличностные конфликты и способы их разрешения.</w:t>
            </w:r>
          </w:p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Общество</w:t>
            </w:r>
          </w:p>
          <w:p w:rsidR="00B05A90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Общество как форма жизнедеятельности людей.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Взаимосвязь общества и природы.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 xml:space="preserve">Развитие общества. 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7CF7">
              <w:rPr>
                <w:rFonts w:ascii="Times New Roman" w:hAnsi="Times New Roman"/>
                <w:sz w:val="24"/>
                <w:szCs w:val="24"/>
              </w:rPr>
              <w:t>Общественный прогресс</w:t>
            </w: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13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Основные сферы жизни общества и их взаимодействие.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Типы обществ.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Усиление взаимосвязей стран и народов.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Глобальные проблемы современности.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Пути решения глобальных проблем общества.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Опасность международного терроризма.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Экологический кризис и пути его разрешения.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Современные средства связи и коммуникации, их влияние на нашу жизнь.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9A75E6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Современное российское общество, особенности его развития.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Социальные нормы</w:t>
            </w:r>
          </w:p>
          <w:p w:rsidR="00B05A90" w:rsidRPr="00505D86" w:rsidRDefault="00B05A90" w:rsidP="00171929">
            <w:pPr>
              <w:tabs>
                <w:tab w:val="left" w:pos="1311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Социальные нормы как регуляторы поведения человека в обществе.</w:t>
            </w:r>
          </w:p>
          <w:p w:rsidR="00B05A90" w:rsidRPr="005F1302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F1302">
              <w:rPr>
                <w:rFonts w:ascii="Times New Roman" w:hAnsi="Times New Roman"/>
                <w:sz w:val="24"/>
                <w:szCs w:val="24"/>
              </w:rPr>
              <w:t>Общественные нравы, традиции и обычаи. Как усваиваются социальные нормы.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05D86">
              <w:rPr>
                <w:rFonts w:ascii="Times New Roman" w:hAnsi="Times New Roman"/>
                <w:sz w:val="24"/>
                <w:szCs w:val="24"/>
              </w:rPr>
              <w:t>Общественные ценности.</w:t>
            </w:r>
          </w:p>
          <w:p w:rsidR="00B05A90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Гражданственность и патриотизм.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F1302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F1302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Уважение социального многообразия. Мораль, ее основные принципы.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Нравственность. Моральные нормы и нравственный выбор.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Роль морали в жизни человека и общества. Золотое правило нравственности.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Гуманизм. Добро и зло. Долг. Совесть. Моральная ответственность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Право, его роль в жизни человека, общества и государства.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Основные признаки права.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505D86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Право и мораль: общее и различия.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Социализация личности.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>Особенности социализации в подростковом возрасте.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Отклоняющееся поведение.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Опасность наркомании и алкоголизма для человека и общества.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Социальный контроль.</w:t>
            </w:r>
          </w:p>
          <w:p w:rsidR="00B05A90" w:rsidRPr="00505D86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Социальная значимость здорового образа жизни.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Сфера духовной культуры</w:t>
            </w:r>
          </w:p>
          <w:p w:rsidR="00B05A90" w:rsidRPr="00505D86" w:rsidRDefault="00B05A90" w:rsidP="00171929">
            <w:pPr>
              <w:tabs>
                <w:tab w:val="left" w:pos="1311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Культура, ее многообразие и основные формы.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Наука в жизни современного общества.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>Научно-технический прогресс в современном обществе.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Развитие науки в России.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Образование, его значимость в условиях информационного общества.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Система образования в Российской Федерации.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Уровни общего образования.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>Государственная итоговая аттестация.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Самообразование.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Религия как форма культуры.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>Мировые религии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Роль религии в жизни общества.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 w:val="restart"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Свобода совести.</w:t>
            </w:r>
          </w:p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Искусство как элемент духовной культуры общества.</w:t>
            </w: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B05A90" w:rsidTr="00267CB9">
        <w:tc>
          <w:tcPr>
            <w:tcW w:w="108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</w:tcPr>
          <w:p w:rsidR="00B05A90" w:rsidRPr="00505D86" w:rsidRDefault="00B05A90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  <w:vMerge/>
          </w:tcPr>
          <w:p w:rsidR="00B05A90" w:rsidRPr="00F866D1" w:rsidRDefault="00B05A90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B05A90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F866D1" w:rsidRDefault="00171929" w:rsidP="00171929">
            <w:pPr>
              <w:tabs>
                <w:tab w:val="left" w:pos="131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 xml:space="preserve">Влияние искусства на развитие личности. </w:t>
            </w:r>
          </w:p>
          <w:p w:rsidR="00171929" w:rsidRPr="00F866D1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F866D1" w:rsidRDefault="00171929" w:rsidP="00171929">
            <w:pPr>
              <w:tabs>
                <w:tab w:val="left" w:pos="1311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66D1">
              <w:rPr>
                <w:rFonts w:ascii="Times New Roman" w:hAnsi="Times New Roman"/>
                <w:sz w:val="24"/>
                <w:szCs w:val="24"/>
              </w:rPr>
              <w:t xml:space="preserve">Влияние </w:t>
            </w:r>
            <w:r>
              <w:rPr>
                <w:rFonts w:ascii="Times New Roman" w:hAnsi="Times New Roman"/>
                <w:sz w:val="24"/>
                <w:szCs w:val="24"/>
              </w:rPr>
              <w:t>искусства на развитие личности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(практикум).</w:t>
            </w:r>
          </w:p>
          <w:p w:rsidR="00171929" w:rsidRPr="00F866D1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B05A90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F866D1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</w:t>
            </w:r>
            <w:r w:rsidR="00AF690D">
              <w:rPr>
                <w:rFonts w:ascii="Times New Roman" w:hAnsi="Times New Roman"/>
                <w:sz w:val="24"/>
                <w:szCs w:val="24"/>
              </w:rPr>
              <w:t xml:space="preserve"> повторение,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тестирование.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171929">
        <w:tc>
          <w:tcPr>
            <w:tcW w:w="14066" w:type="dxa"/>
            <w:gridSpan w:val="5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класс</w:t>
            </w: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Социальная сфера жизни общества</w:t>
            </w:r>
          </w:p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Социальная структура общества.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Социальные общности и группы.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Социальный статус личности.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Социальные роли.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Основные социальные роли в подростковом возрасте.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Социальная мобильность.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Семья и семейные отношения.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Функции семьи.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Семейные ценности и традиции.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Основные роли членов семьи.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B43F4A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3F4A">
              <w:rPr>
                <w:rFonts w:ascii="Times New Roman" w:hAnsi="Times New Roman"/>
                <w:bCs/>
                <w:sz w:val="24"/>
                <w:szCs w:val="24"/>
              </w:rPr>
              <w:t>Досуг семьи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B43F4A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Социальные конфликты и пути их разрешения.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B43F4A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Этнос и нация.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B43F4A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3F4A">
              <w:rPr>
                <w:rFonts w:ascii="Times New Roman" w:hAnsi="Times New Roman"/>
                <w:sz w:val="24"/>
                <w:szCs w:val="24"/>
              </w:rPr>
              <w:t>Национальное самосознание.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Отношения между нациями.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Россия – многонациональное государство.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505D86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Социальная политика Российского государства.</w:t>
            </w:r>
          </w:p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 xml:space="preserve">  </w:t>
            </w: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Политическая сфера жизни общества</w:t>
            </w:r>
          </w:p>
          <w:p w:rsidR="00171929" w:rsidRPr="00505D86" w:rsidRDefault="00171929" w:rsidP="00171929">
            <w:pPr>
              <w:tabs>
                <w:tab w:val="left" w:pos="1321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Политика и власть.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Роль политики в жизни общества.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Государство, его существенные признаки.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Функции государства.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Внутренняя и внешняя политика государства.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Формы правления.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Формы государственно-территориального устройства.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Политический режим.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Демократия, ее основные признаки и ценности.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Выборы и референдумы. Разделение властей.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Участие граждан в политической жизни.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Политические партии и движения, их роль в общественной жизни.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 xml:space="preserve">Гражданское общество. </w:t>
            </w: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Правовое государство.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Местное самоуправление.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Межгосударственные отношения.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505D86" w:rsidRDefault="00171929" w:rsidP="00171929">
            <w:pPr>
              <w:tabs>
                <w:tab w:val="left" w:pos="1321"/>
              </w:tabs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Межгосударственные конфликты и способы их разрешения.</w:t>
            </w:r>
          </w:p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Опасность политического экстремизма.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Резерв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171929">
        <w:tc>
          <w:tcPr>
            <w:tcW w:w="14066" w:type="dxa"/>
            <w:gridSpan w:val="5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 класс</w:t>
            </w: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Основы российского законодательства</w:t>
            </w:r>
          </w:p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Система российского законодательства.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Источники права.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Нормативный правовой акт.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Правоотношения.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Правоспособность и дееспособность.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Признаки и виды правонарушений.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Понятие, виды и функции юридической ответственности.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Презумпция невиновности.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Гражданские правоотношения. Основные виды гражданско-правовых договоров.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Право собственности.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 xml:space="preserve">Права потребителей, защита прав потребителей. 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Способы защиты гражданских прав.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Право на труд и трудовые правоотношения.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Трудовой договор и его значение в регулировании трудовой деятельности человека.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Семья под защитой государства.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Права и обязанности детей и родителей.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Защита интересов и прав детей, оставшихся без попечения родителей.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Особенности административно-правовых отношений.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Административные правонарушения.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Виды административного наказания.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Уголовное право, основные понятия и принципы.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Понятие и виды преступлений.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 xml:space="preserve">Необходимая оборона. 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Цели наказания.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Виды наказаний.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Особенности правового статуса несовершеннолетнего.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Права ребенка и их защита.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 xml:space="preserve">Дееспособность </w:t>
            </w:r>
            <w:proofErr w:type="gramStart"/>
            <w:r w:rsidRPr="00505D86">
              <w:rPr>
                <w:rFonts w:ascii="Times New Roman" w:hAnsi="Times New Roman"/>
                <w:sz w:val="24"/>
                <w:szCs w:val="24"/>
              </w:rPr>
              <w:t>малолетних</w:t>
            </w:r>
            <w:proofErr w:type="gramEnd"/>
            <w:r w:rsidRPr="00505D86">
              <w:rPr>
                <w:rFonts w:ascii="Times New Roman" w:hAnsi="Times New Roman"/>
                <w:sz w:val="24"/>
                <w:szCs w:val="24"/>
              </w:rPr>
              <w:t>. Дееспособность несовершеннолетних в возрасте от 14 до 18 лет.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Особенности регулирования труда работников в возрасте до 18 лет.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Правовое регулирование в сфере образования.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Особенности уголовной ответственности и наказания несовершеннолетних.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i/>
                <w:sz w:val="24"/>
                <w:szCs w:val="24"/>
              </w:rPr>
              <w:t>Международное гуманитарное право.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Международно-правовая защита жертв вооруженных </w:t>
            </w:r>
            <w:r w:rsidRPr="00505D86">
              <w:rPr>
                <w:rFonts w:ascii="Times New Roman" w:hAnsi="Times New Roman"/>
                <w:bCs/>
                <w:i/>
                <w:sz w:val="24"/>
                <w:szCs w:val="24"/>
              </w:rPr>
              <w:lastRenderedPageBreak/>
              <w:t>конфликтов.</w:t>
            </w:r>
          </w:p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Международные организации по правам человека.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Резерв.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171929">
        <w:tc>
          <w:tcPr>
            <w:tcW w:w="14066" w:type="dxa"/>
            <w:gridSpan w:val="5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46D2B">
              <w:rPr>
                <w:rFonts w:ascii="Times New Roman" w:hAnsi="Times New Roman"/>
                <w:b/>
                <w:sz w:val="24"/>
                <w:szCs w:val="24"/>
              </w:rPr>
              <w:t>9 класс</w:t>
            </w: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  <w:t>Гражданин и государство</w:t>
            </w:r>
          </w:p>
          <w:p w:rsidR="00171929" w:rsidRPr="00505D86" w:rsidRDefault="00171929" w:rsidP="00171929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Наше государство – Российская Федерация.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Конституция Российской Федерации – основной закон государства. Конституционные основы государственного строя Российской Федерации. Государственные символы России.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Россия – федеративное государство. Субъекты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Органы государственной власти и управления в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Президент Российской Федерации, его основные функции.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Федеральное Собрание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Правительство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Судебная система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Правоохранительные органы.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Гражданство Российской Федерации. Конституционные п</w:t>
            </w: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рава и свободы человека и гражданина в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sz w:val="24"/>
                <w:szCs w:val="24"/>
              </w:rPr>
              <w:t>Конституционные обязанности гражданина Российской Федерации.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Взаимоотношения органов государственной власти и граждан.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</w:rPr>
              <w:t>Механизмы реализации и защиты прав и свобод человека и гражданина в РФ.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jc w:val="both"/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Основные международные документы о правах человека и правах ребенка</w:t>
            </w:r>
          </w:p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  <w:r w:rsidRPr="00505D86">
              <w:rPr>
                <w:rFonts w:ascii="Times New Roman" w:hAnsi="Times New Roman"/>
                <w:b/>
                <w:sz w:val="24"/>
                <w:szCs w:val="24"/>
                <w:shd w:val="clear" w:color="auto" w:fill="FFFFFF"/>
              </w:rPr>
              <w:t>Экономика</w:t>
            </w:r>
          </w:p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Понятие экономики. Роль экономики в жизни общества. Понятие экономики. Роль экономики в жизни общества.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Производство </w:t>
            </w: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noBreakHyphen/>
              <w:t xml:space="preserve"> основа экономики. Распределение. Обмен. Потребление.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Факторы производства.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Производительность труда. Разделение труда и специализация.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Собственность. Торговля и ее формы. Реклама.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Деньги и их функции. Инфляция, ее последствия.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Типы экономических систем. Рынок и рыночный механизм.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Предпринимательская деятельность. Издержки, выручка, прибыль.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 xml:space="preserve">Виды рынков. Рынок капиталов. </w:t>
            </w: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Рынок труда.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Каким должен быть современный работник. Выбор профессии.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Заработная плата и стимулирование труда.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Роль государства в экономике. Экономические цели и функции государства.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27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505D86" w:rsidRDefault="00171929" w:rsidP="00171929">
            <w:pPr>
              <w:tabs>
                <w:tab w:val="left" w:pos="1114"/>
              </w:tabs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5D86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 xml:space="preserve">Государственный бюджет. Налоги: система налогов, </w:t>
            </w:r>
            <w:r w:rsidRPr="00505D86">
              <w:rPr>
                <w:rFonts w:ascii="Times New Roman" w:hAnsi="Times New Roman"/>
                <w:i/>
                <w:sz w:val="24"/>
                <w:szCs w:val="24"/>
              </w:rPr>
              <w:t>функции, налоговые системы разных эпох</w:t>
            </w:r>
            <w:r w:rsidRPr="00505D8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71929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28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firstLine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B46E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Банковские услуги, предоставляемые гражданам</w:t>
            </w:r>
            <w:r w:rsidRPr="00EB46E4">
              <w:rPr>
                <w:rFonts w:ascii="Times New Roman" w:hAnsi="Times New Roman"/>
                <w:sz w:val="24"/>
                <w:szCs w:val="24"/>
              </w:rPr>
              <w:t>: депозит, кредит, платежная карта, электронные деньги, денежный перевод, обмен валюты.</w:t>
            </w:r>
            <w:proofErr w:type="gramEnd"/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E4">
              <w:rPr>
                <w:rFonts w:ascii="Times New Roman" w:hAnsi="Times New Roman"/>
                <w:sz w:val="24"/>
                <w:szCs w:val="24"/>
              </w:rPr>
              <w:t xml:space="preserve">Формы дистанционного банковского обслуживания: банкомат, мобильный </w:t>
            </w:r>
            <w:r w:rsidRPr="00EB46E4">
              <w:rPr>
                <w:rFonts w:ascii="Times New Roman" w:hAnsi="Times New Roman"/>
                <w:i/>
                <w:sz w:val="24"/>
                <w:szCs w:val="24"/>
              </w:rPr>
              <w:t>банкинг, онлайн-банкинг</w:t>
            </w:r>
            <w:r w:rsidRPr="00EB46E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E4">
              <w:rPr>
                <w:rFonts w:ascii="Times New Roman" w:hAnsi="Times New Roman"/>
                <w:i/>
                <w:snapToGrid w:val="0"/>
                <w:sz w:val="24"/>
                <w:szCs w:val="24"/>
              </w:rPr>
              <w:t>Страховые услуги</w:t>
            </w:r>
            <w:r w:rsidRPr="00EB46E4">
              <w:rPr>
                <w:rFonts w:ascii="Times New Roman" w:hAnsi="Times New Roman"/>
                <w:i/>
                <w:sz w:val="24"/>
                <w:szCs w:val="24"/>
              </w:rPr>
              <w:t>: страхование жизни, здоровья, имущества, ответственности. Инвестиции в реальные и финансовые активы.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E4">
              <w:rPr>
                <w:rFonts w:ascii="Times New Roman" w:hAnsi="Times New Roman"/>
                <w:sz w:val="24"/>
                <w:szCs w:val="24"/>
              </w:rPr>
              <w:t>Пенсионное обеспечение. Налогообложение граждан.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E4"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  <w:t>Экономические функции домохозяйства. Потребление домашних хозяйств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B46E4">
              <w:rPr>
                <w:rFonts w:ascii="Times New Roman" w:hAnsi="Times New Roman"/>
                <w:sz w:val="24"/>
                <w:szCs w:val="24"/>
              </w:rPr>
              <w:t>Семейный бюджет. Источники доходов и расходов семьи.</w:t>
            </w: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171929" w:rsidTr="00267CB9">
        <w:tc>
          <w:tcPr>
            <w:tcW w:w="108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34</w:t>
            </w:r>
          </w:p>
        </w:tc>
        <w:tc>
          <w:tcPr>
            <w:tcW w:w="2977" w:type="dxa"/>
          </w:tcPr>
          <w:p w:rsidR="00171929" w:rsidRPr="00505D86" w:rsidRDefault="00171929" w:rsidP="00171929">
            <w:pPr>
              <w:ind w:left="709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946" w:type="dxa"/>
          </w:tcPr>
          <w:p w:rsidR="00171929" w:rsidRDefault="00171929" w:rsidP="00171929">
            <w:pPr>
              <w:pStyle w:val="a4"/>
              <w:jc w:val="both"/>
              <w:rPr>
                <w:sz w:val="24"/>
                <w:szCs w:val="24"/>
              </w:rPr>
            </w:pPr>
            <w:r w:rsidRPr="00EB46E4">
              <w:rPr>
                <w:sz w:val="24"/>
                <w:szCs w:val="24"/>
              </w:rPr>
              <w:t>Активы и пассивы. Личный финансовый план. Сбережения. Инфляция.</w:t>
            </w:r>
          </w:p>
          <w:p w:rsidR="00171929" w:rsidRPr="00EB46E4" w:rsidRDefault="00171929" w:rsidP="00171929">
            <w:pPr>
              <w:pStyle w:val="a4"/>
              <w:ind w:firstLine="709"/>
              <w:jc w:val="both"/>
              <w:rPr>
                <w:sz w:val="24"/>
                <w:szCs w:val="24"/>
              </w:rPr>
            </w:pPr>
            <w:r w:rsidRPr="00EB46E4">
              <w:rPr>
                <w:sz w:val="24"/>
                <w:szCs w:val="24"/>
              </w:rPr>
              <w:t>Защита от финансовых махинаций</w:t>
            </w:r>
          </w:p>
          <w:p w:rsidR="00171929" w:rsidRPr="00EB46E4" w:rsidRDefault="00171929" w:rsidP="00171929">
            <w:pPr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финансовой грамотности.</w:t>
            </w:r>
          </w:p>
          <w:p w:rsidR="00171929" w:rsidRPr="00EB46E4" w:rsidRDefault="00171929" w:rsidP="00171929">
            <w:pPr>
              <w:pStyle w:val="a4"/>
              <w:jc w:val="both"/>
              <w:rPr>
                <w:sz w:val="24"/>
                <w:szCs w:val="24"/>
              </w:rPr>
            </w:pPr>
          </w:p>
          <w:p w:rsidR="00171929" w:rsidRPr="00EB46E4" w:rsidRDefault="00171929" w:rsidP="00171929">
            <w:pPr>
              <w:tabs>
                <w:tab w:val="left" w:pos="1114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95" w:type="dxa"/>
          </w:tcPr>
          <w:p w:rsidR="00171929" w:rsidRDefault="00171929" w:rsidP="00171929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171929" w:rsidRPr="00453FC9" w:rsidRDefault="00171929" w:rsidP="00171929">
      <w:pPr>
        <w:rPr>
          <w:rFonts w:ascii="Times New Roman" w:hAnsi="Times New Roman"/>
          <w:b/>
          <w:sz w:val="24"/>
          <w:szCs w:val="24"/>
        </w:rPr>
      </w:pPr>
    </w:p>
    <w:p w:rsidR="001169AC" w:rsidRPr="00171929" w:rsidRDefault="001169AC">
      <w:pPr>
        <w:rPr>
          <w:rFonts w:ascii="Times New Roman" w:hAnsi="Times New Roman"/>
          <w:sz w:val="24"/>
          <w:szCs w:val="24"/>
        </w:rPr>
      </w:pPr>
    </w:p>
    <w:sectPr w:rsidR="001169AC" w:rsidRPr="00171929" w:rsidSect="00171929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A7A8D"/>
    <w:multiLevelType w:val="hybridMultilevel"/>
    <w:tmpl w:val="A8764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CE641E"/>
    <w:multiLevelType w:val="hybridMultilevel"/>
    <w:tmpl w:val="D280FF1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BB35A7"/>
    <w:multiLevelType w:val="hybridMultilevel"/>
    <w:tmpl w:val="69C0589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207BC"/>
    <w:multiLevelType w:val="hybridMultilevel"/>
    <w:tmpl w:val="D2C0CC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E0DD5"/>
    <w:multiLevelType w:val="hybridMultilevel"/>
    <w:tmpl w:val="9348CA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714931"/>
    <w:multiLevelType w:val="hybridMultilevel"/>
    <w:tmpl w:val="1ED42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120C62"/>
    <w:multiLevelType w:val="hybridMultilevel"/>
    <w:tmpl w:val="6F707D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CB6FF0"/>
    <w:multiLevelType w:val="multilevel"/>
    <w:tmpl w:val="2A02F40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>
    <w:nsid w:val="2CC11441"/>
    <w:multiLevelType w:val="hybridMultilevel"/>
    <w:tmpl w:val="8C1692CE"/>
    <w:lvl w:ilvl="0" w:tplc="4ACE16F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>
    <w:nsid w:val="31C93090"/>
    <w:multiLevelType w:val="hybridMultilevel"/>
    <w:tmpl w:val="6EC035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BA4C27"/>
    <w:multiLevelType w:val="hybridMultilevel"/>
    <w:tmpl w:val="CAB89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B46478"/>
    <w:multiLevelType w:val="hybridMultilevel"/>
    <w:tmpl w:val="193092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EAD46A7"/>
    <w:multiLevelType w:val="hybridMultilevel"/>
    <w:tmpl w:val="7C987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22791B"/>
    <w:multiLevelType w:val="hybridMultilevel"/>
    <w:tmpl w:val="B74A1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7236D2"/>
    <w:multiLevelType w:val="hybridMultilevel"/>
    <w:tmpl w:val="C3FC1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F00CA9"/>
    <w:multiLevelType w:val="hybridMultilevel"/>
    <w:tmpl w:val="CCCE7E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E61815"/>
    <w:multiLevelType w:val="hybridMultilevel"/>
    <w:tmpl w:val="2CD2ECFA"/>
    <w:lvl w:ilvl="0" w:tplc="04190001">
      <w:start w:val="1"/>
      <w:numFmt w:val="bullet"/>
      <w:lvlText w:val=""/>
      <w:lvlJc w:val="left"/>
      <w:pPr>
        <w:ind w:left="0" w:firstLine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431CD8"/>
    <w:multiLevelType w:val="hybridMultilevel"/>
    <w:tmpl w:val="6A247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6B5FC3"/>
    <w:multiLevelType w:val="hybridMultilevel"/>
    <w:tmpl w:val="2B385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5A1BEB"/>
    <w:multiLevelType w:val="multilevel"/>
    <w:tmpl w:val="88524400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>
    <w:nsid w:val="6956549E"/>
    <w:multiLevelType w:val="hybridMultilevel"/>
    <w:tmpl w:val="13ACE9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925E4F"/>
    <w:multiLevelType w:val="hybridMultilevel"/>
    <w:tmpl w:val="76CE1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7D03A9D"/>
    <w:multiLevelType w:val="hybridMultilevel"/>
    <w:tmpl w:val="9642C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DA5168"/>
    <w:multiLevelType w:val="hybridMultilevel"/>
    <w:tmpl w:val="A3ECFC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1"/>
  </w:num>
  <w:num w:numId="4">
    <w:abstractNumId w:val="7"/>
  </w:num>
  <w:num w:numId="5">
    <w:abstractNumId w:val="12"/>
  </w:num>
  <w:num w:numId="6">
    <w:abstractNumId w:val="15"/>
  </w:num>
  <w:num w:numId="7">
    <w:abstractNumId w:val="18"/>
  </w:num>
  <w:num w:numId="8">
    <w:abstractNumId w:val="9"/>
  </w:num>
  <w:num w:numId="9">
    <w:abstractNumId w:val="23"/>
  </w:num>
  <w:num w:numId="10">
    <w:abstractNumId w:val="21"/>
  </w:num>
  <w:num w:numId="11">
    <w:abstractNumId w:val="20"/>
  </w:num>
  <w:num w:numId="12">
    <w:abstractNumId w:val="0"/>
  </w:num>
  <w:num w:numId="13">
    <w:abstractNumId w:val="10"/>
  </w:num>
  <w:num w:numId="14">
    <w:abstractNumId w:val="13"/>
  </w:num>
  <w:num w:numId="15">
    <w:abstractNumId w:val="4"/>
  </w:num>
  <w:num w:numId="16">
    <w:abstractNumId w:val="14"/>
  </w:num>
  <w:num w:numId="17">
    <w:abstractNumId w:val="17"/>
  </w:num>
  <w:num w:numId="18">
    <w:abstractNumId w:val="5"/>
  </w:num>
  <w:num w:numId="19">
    <w:abstractNumId w:val="6"/>
  </w:num>
  <w:num w:numId="20">
    <w:abstractNumId w:val="3"/>
  </w:num>
  <w:num w:numId="21">
    <w:abstractNumId w:val="22"/>
  </w:num>
  <w:num w:numId="22">
    <w:abstractNumId w:val="11"/>
  </w:num>
  <w:num w:numId="23">
    <w:abstractNumId w:val="16"/>
  </w:num>
  <w:num w:numId="24">
    <w:abstractNumId w:val="8"/>
  </w:num>
  <w:num w:numId="25">
    <w:abstractNumId w:val="2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34D"/>
    <w:rsid w:val="001169AC"/>
    <w:rsid w:val="00164C2C"/>
    <w:rsid w:val="00171929"/>
    <w:rsid w:val="001C44ED"/>
    <w:rsid w:val="00267CB9"/>
    <w:rsid w:val="002B57C3"/>
    <w:rsid w:val="00505A05"/>
    <w:rsid w:val="005B5FC1"/>
    <w:rsid w:val="00643824"/>
    <w:rsid w:val="0082634D"/>
    <w:rsid w:val="008953F2"/>
    <w:rsid w:val="00932603"/>
    <w:rsid w:val="009A75E6"/>
    <w:rsid w:val="00A70531"/>
    <w:rsid w:val="00AF690D"/>
    <w:rsid w:val="00B05A90"/>
    <w:rsid w:val="00B62210"/>
    <w:rsid w:val="00BF1CE1"/>
    <w:rsid w:val="00C8714E"/>
    <w:rsid w:val="00D359D4"/>
    <w:rsid w:val="00EE109B"/>
    <w:rsid w:val="00F26DB5"/>
    <w:rsid w:val="00F6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929"/>
    <w:rPr>
      <w:rFonts w:ascii="Calibri" w:eastAsia="Calibri" w:hAnsi="Calibri" w:cs="Times New Roman"/>
    </w:rPr>
  </w:style>
  <w:style w:type="paragraph" w:styleId="3">
    <w:name w:val="heading 3"/>
    <w:aliases w:val="Обычный 2"/>
    <w:basedOn w:val="a"/>
    <w:next w:val="a"/>
    <w:link w:val="30"/>
    <w:qFormat/>
    <w:rsid w:val="001719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aliases w:val="Обычный 2 Знак"/>
    <w:basedOn w:val="a0"/>
    <w:link w:val="3"/>
    <w:rsid w:val="00171929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uiPriority w:val="34"/>
    <w:qFormat/>
    <w:rsid w:val="00171929"/>
    <w:pPr>
      <w:ind w:left="720"/>
      <w:contextualSpacing/>
    </w:pPr>
  </w:style>
  <w:style w:type="paragraph" w:styleId="a4">
    <w:name w:val="annotation text"/>
    <w:basedOn w:val="a"/>
    <w:link w:val="a5"/>
    <w:uiPriority w:val="99"/>
    <w:semiHidden/>
    <w:rsid w:val="0017192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17192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171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7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192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929"/>
    <w:rPr>
      <w:rFonts w:ascii="Calibri" w:eastAsia="Calibri" w:hAnsi="Calibri" w:cs="Times New Roman"/>
    </w:rPr>
  </w:style>
  <w:style w:type="paragraph" w:styleId="3">
    <w:name w:val="heading 3"/>
    <w:aliases w:val="Обычный 2"/>
    <w:basedOn w:val="a"/>
    <w:next w:val="a"/>
    <w:link w:val="30"/>
    <w:qFormat/>
    <w:rsid w:val="0017192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aliases w:val="Обычный 2 Знак"/>
    <w:basedOn w:val="a0"/>
    <w:link w:val="3"/>
    <w:rsid w:val="00171929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uiPriority w:val="34"/>
    <w:qFormat/>
    <w:rsid w:val="00171929"/>
    <w:pPr>
      <w:ind w:left="720"/>
      <w:contextualSpacing/>
    </w:pPr>
  </w:style>
  <w:style w:type="paragraph" w:styleId="a4">
    <w:name w:val="annotation text"/>
    <w:basedOn w:val="a"/>
    <w:link w:val="a5"/>
    <w:uiPriority w:val="99"/>
    <w:semiHidden/>
    <w:rsid w:val="00171929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17192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6">
    <w:name w:val="Table Grid"/>
    <w:basedOn w:val="a1"/>
    <w:uiPriority w:val="59"/>
    <w:rsid w:val="001719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1719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7192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7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17</Pages>
  <Words>4713</Words>
  <Characters>26866</Characters>
  <Application>Microsoft Office Word</Application>
  <DocSecurity>0</DocSecurity>
  <Lines>223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Раифовна</dc:creator>
  <cp:lastModifiedBy>Комп</cp:lastModifiedBy>
  <cp:revision>13</cp:revision>
  <cp:lastPrinted>2021-09-15T09:27:00Z</cp:lastPrinted>
  <dcterms:created xsi:type="dcterms:W3CDTF">2020-09-10T09:59:00Z</dcterms:created>
  <dcterms:modified xsi:type="dcterms:W3CDTF">2022-10-27T10:26:00Z</dcterms:modified>
</cp:coreProperties>
</file>